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8D9A" w14:textId="015588F3" w:rsidR="00D865CA" w:rsidRPr="00065264" w:rsidRDefault="00D865CA" w:rsidP="00D865CA">
      <w:pPr>
        <w:spacing w:afterLines="50" w:after="180" w:line="400" w:lineRule="exact"/>
        <w:jc w:val="center"/>
        <w:rPr>
          <w:rFonts w:ascii="Times New Roman" w:eastAsia="新細明體" w:cs="Times New Roman"/>
          <w:b/>
          <w:bCs/>
          <w:sz w:val="28"/>
          <w:szCs w:val="28"/>
        </w:rPr>
      </w:pPr>
      <w:r w:rsidRPr="00065264">
        <w:rPr>
          <w:rFonts w:ascii="Times New Roman" w:eastAsia="新細明體" w:cs="Times New Roman"/>
          <w:b/>
          <w:bCs/>
          <w:snapToGrid w:val="0"/>
          <w:sz w:val="36"/>
          <w:szCs w:val="36"/>
        </w:rPr>
        <w:t>明志科技大學</w:t>
      </w:r>
      <w:r w:rsidRPr="00065264">
        <w:rPr>
          <w:rFonts w:ascii="Times New Roman" w:eastAsia="新細明體" w:cs="Times New Roman"/>
          <w:b/>
          <w:bCs/>
          <w:snapToGrid w:val="0"/>
          <w:sz w:val="36"/>
          <w:szCs w:val="36"/>
        </w:rPr>
        <w:t>10</w:t>
      </w:r>
      <w:r w:rsidR="00605546">
        <w:rPr>
          <w:rFonts w:ascii="Times New Roman" w:eastAsia="新細明體" w:cs="Times New Roman" w:hint="eastAsia"/>
          <w:b/>
          <w:bCs/>
          <w:snapToGrid w:val="0"/>
          <w:sz w:val="36"/>
          <w:szCs w:val="36"/>
        </w:rPr>
        <w:t>8</w:t>
      </w:r>
      <w:r w:rsidRPr="00065264">
        <w:rPr>
          <w:rFonts w:ascii="Times New Roman" w:eastAsia="新細明體" w:cs="Times New Roman"/>
          <w:b/>
          <w:bCs/>
          <w:snapToGrid w:val="0"/>
          <w:sz w:val="36"/>
          <w:szCs w:val="36"/>
        </w:rPr>
        <w:t>學年度游泳錦標賽競賽規程</w:t>
      </w:r>
    </w:p>
    <w:p w14:paraId="18840452" w14:textId="77777777" w:rsidR="00D865CA" w:rsidRPr="00065264" w:rsidRDefault="00D865CA" w:rsidP="00AD5C60">
      <w:pPr>
        <w:pStyle w:val="3"/>
        <w:spacing w:line="318" w:lineRule="exact"/>
        <w:ind w:left="1920" w:hanging="1920"/>
        <w:rPr>
          <w:rFonts w:ascii="Times New Roman" w:cs="Times New Roman"/>
          <w:sz w:val="24"/>
          <w:szCs w:val="24"/>
        </w:rPr>
      </w:pPr>
      <w:r w:rsidRPr="00065264">
        <w:rPr>
          <w:rFonts w:ascii="Times New Roman" w:cs="Times New Roman"/>
          <w:sz w:val="24"/>
          <w:szCs w:val="24"/>
        </w:rPr>
        <w:t xml:space="preserve">  </w:t>
      </w:r>
      <w:r w:rsidRPr="00065264">
        <w:rPr>
          <w:rFonts w:ascii="Times New Roman" w:cs="Times New Roman"/>
          <w:sz w:val="24"/>
          <w:szCs w:val="24"/>
        </w:rPr>
        <w:t>一、比賽宗旨：為激勵本校學生從事游泳運動，提升本校學生游泳技能，促進學生身心健康，儲備游泳人才，特舉辦本比賽。</w:t>
      </w:r>
    </w:p>
    <w:p w14:paraId="1BA67A2F" w14:textId="77777777" w:rsidR="00D865CA" w:rsidRPr="00065264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二、主辦單位：體育室。</w:t>
      </w:r>
    </w:p>
    <w:p w14:paraId="5CAA1FFC" w14:textId="655D7637" w:rsidR="00D865CA" w:rsidRPr="00065264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三、比賽日期：</w:t>
      </w:r>
      <w:r w:rsidRPr="00065264">
        <w:rPr>
          <w:rFonts w:ascii="Times New Roman" w:eastAsia="新細明體" w:cs="Times New Roman"/>
        </w:rPr>
        <w:t>10</w:t>
      </w:r>
      <w:r w:rsidR="00605546">
        <w:rPr>
          <w:rFonts w:ascii="Times New Roman" w:eastAsia="新細明體" w:cs="Times New Roman" w:hint="eastAsia"/>
        </w:rPr>
        <w:t>8</w:t>
      </w:r>
      <w:r w:rsidRPr="00065264">
        <w:rPr>
          <w:rFonts w:ascii="Times New Roman" w:eastAsia="新細明體" w:cs="Times New Roman"/>
        </w:rPr>
        <w:t>年</w:t>
      </w:r>
      <w:r w:rsidRPr="00065264">
        <w:rPr>
          <w:rFonts w:ascii="Times New Roman" w:eastAsia="新細明體" w:cs="Times New Roman"/>
        </w:rPr>
        <w:t>10</w:t>
      </w:r>
      <w:r w:rsidRPr="00065264">
        <w:rPr>
          <w:rFonts w:ascii="Times New Roman" w:eastAsia="新細明體" w:cs="Times New Roman"/>
        </w:rPr>
        <w:t>月</w:t>
      </w:r>
      <w:r>
        <w:rPr>
          <w:rFonts w:ascii="Times New Roman" w:eastAsia="新細明體" w:cs="Times New Roman"/>
        </w:rPr>
        <w:t>2</w:t>
      </w:r>
      <w:r w:rsidR="00605546">
        <w:rPr>
          <w:rFonts w:ascii="Times New Roman" w:eastAsia="新細明體" w:cs="Times New Roman" w:hint="eastAsia"/>
        </w:rPr>
        <w:t>2</w:t>
      </w:r>
      <w:r w:rsidRPr="00065264">
        <w:rPr>
          <w:rFonts w:ascii="Times New Roman" w:eastAsia="新細明體" w:cs="Times New Roman"/>
        </w:rPr>
        <w:t>日</w:t>
      </w:r>
      <w:r w:rsidRPr="00065264">
        <w:rPr>
          <w:rFonts w:ascii="Times New Roman" w:eastAsia="新細明體" w:cs="Times New Roman"/>
        </w:rPr>
        <w:t>(</w:t>
      </w:r>
      <w:r w:rsidRPr="00065264">
        <w:rPr>
          <w:rFonts w:ascii="Times New Roman" w:eastAsia="新細明體" w:cs="Times New Roman"/>
        </w:rPr>
        <w:t>星期</w:t>
      </w:r>
      <w:r w:rsidR="00605546">
        <w:rPr>
          <w:rFonts w:ascii="Times New Roman" w:eastAsia="新細明體" w:cs="Times New Roman" w:hint="eastAsia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。</w:t>
      </w:r>
    </w:p>
    <w:p w14:paraId="0599E842" w14:textId="77777777" w:rsidR="00D865CA" w:rsidRPr="00065264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四、比賽地點：本校游泳池。</w:t>
      </w:r>
    </w:p>
    <w:p w14:paraId="7C6FDA0E" w14:textId="77777777" w:rsidR="00D865CA" w:rsidRPr="00065264" w:rsidRDefault="00D865CA" w:rsidP="00AD5C60">
      <w:pPr>
        <w:pStyle w:val="2"/>
        <w:spacing w:line="318" w:lineRule="exact"/>
        <w:ind w:left="1920" w:hanging="1920"/>
        <w:jc w:val="both"/>
        <w:rPr>
          <w:rFonts w:ascii="Times New Roman" w:cs="Times New Roman"/>
          <w:sz w:val="24"/>
          <w:szCs w:val="24"/>
        </w:rPr>
      </w:pPr>
      <w:r w:rsidRPr="00065264">
        <w:rPr>
          <w:rFonts w:ascii="Times New Roman" w:cs="Times New Roman"/>
          <w:sz w:val="24"/>
          <w:szCs w:val="24"/>
        </w:rPr>
        <w:t xml:space="preserve">  </w:t>
      </w:r>
      <w:r w:rsidRPr="00065264">
        <w:rPr>
          <w:rFonts w:ascii="Times New Roman" w:cs="Times New Roman"/>
          <w:sz w:val="24"/>
          <w:szCs w:val="24"/>
        </w:rPr>
        <w:t>五</w:t>
      </w:r>
      <w:r w:rsidRPr="00065264">
        <w:rPr>
          <w:rFonts w:ascii="Times New Roman" w:cs="Times New Roman"/>
        </w:rPr>
        <w:t>、</w:t>
      </w:r>
      <w:r w:rsidRPr="00065264">
        <w:rPr>
          <w:rFonts w:ascii="Times New Roman" w:cs="Times New Roman"/>
          <w:sz w:val="24"/>
          <w:szCs w:val="24"/>
        </w:rPr>
        <w:t>參加資格：凡屆時在校上課之班級均得組隊報名參加</w:t>
      </w:r>
      <w:r w:rsidRPr="00065264">
        <w:rPr>
          <w:rFonts w:ascii="Times New Roman" w:cs="Times New Roman"/>
          <w:sz w:val="24"/>
          <w:szCs w:val="24"/>
        </w:rPr>
        <w:t>(</w:t>
      </w:r>
      <w:r w:rsidRPr="00065264">
        <w:rPr>
          <w:rFonts w:ascii="Times New Roman" w:cs="Times New Roman"/>
          <w:sz w:val="24"/>
          <w:szCs w:val="24"/>
        </w:rPr>
        <w:t>工讀班級仍以班為單位，自由組隊參加，延修生得依原班別參加</w:t>
      </w:r>
      <w:r w:rsidRPr="00065264">
        <w:rPr>
          <w:rFonts w:ascii="Times New Roman" w:cs="Times New Roman"/>
          <w:sz w:val="24"/>
          <w:szCs w:val="24"/>
        </w:rPr>
        <w:t>)</w:t>
      </w:r>
      <w:r w:rsidRPr="00065264">
        <w:rPr>
          <w:rFonts w:ascii="Times New Roman" w:cs="Times New Roman"/>
          <w:sz w:val="24"/>
          <w:szCs w:val="24"/>
        </w:rPr>
        <w:t>。</w:t>
      </w:r>
    </w:p>
    <w:p w14:paraId="6A0D401F" w14:textId="77777777" w:rsidR="00D865CA" w:rsidRPr="00065264" w:rsidRDefault="00D865CA" w:rsidP="00AD5C60">
      <w:pPr>
        <w:spacing w:line="318" w:lineRule="exact"/>
        <w:ind w:left="3360" w:hangingChars="1400" w:hanging="336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六、比賽分組：</w:t>
      </w:r>
    </w:p>
    <w:p w14:paraId="1961DAFA" w14:textId="40AEA814" w:rsidR="00D865CA" w:rsidRPr="00065264" w:rsidRDefault="00D865CA" w:rsidP="00AD5C60">
      <w:pPr>
        <w:spacing w:line="318" w:lineRule="exact"/>
        <w:ind w:left="1680" w:hangingChars="700" w:hanging="16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一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甲組：四技</w:t>
      </w:r>
      <w:r>
        <w:rPr>
          <w:rFonts w:ascii="Times New Roman" w:eastAsia="新細明體" w:cs="Times New Roman" w:hint="eastAsia"/>
        </w:rPr>
        <w:t>部</w:t>
      </w:r>
      <w:r w:rsidRPr="00065264">
        <w:rPr>
          <w:rFonts w:ascii="Times New Roman" w:eastAsia="新細明體" w:cs="Times New Roman"/>
          <w:kern w:val="20"/>
        </w:rPr>
        <w:t>二年級</w:t>
      </w:r>
      <w:r>
        <w:rPr>
          <w:rFonts w:ascii="Times New Roman" w:eastAsia="新細明體" w:cs="Times New Roman" w:hint="eastAsia"/>
          <w:kern w:val="20"/>
        </w:rPr>
        <w:t>、</w:t>
      </w:r>
      <w:r w:rsidRPr="00065264">
        <w:rPr>
          <w:rFonts w:ascii="Times New Roman" w:eastAsia="新細明體" w:cs="Times New Roman"/>
        </w:rPr>
        <w:t>三年級</w:t>
      </w:r>
      <w:r>
        <w:rPr>
          <w:rFonts w:ascii="Times New Roman" w:eastAsia="新細明體" w:cs="Times New Roman" w:hint="eastAsia"/>
          <w:kern w:val="20"/>
        </w:rPr>
        <w:t>、</w:t>
      </w:r>
      <w:r w:rsidRPr="00065264">
        <w:rPr>
          <w:rFonts w:ascii="Times New Roman" w:eastAsia="新細明體" w:cs="Times New Roman"/>
        </w:rPr>
        <w:t>四年級；研究所；進修部二年級</w:t>
      </w:r>
      <w:r>
        <w:rPr>
          <w:rFonts w:ascii="Times New Roman" w:eastAsia="新細明體" w:cs="Times New Roman" w:hint="eastAsia"/>
        </w:rPr>
        <w:t>、</w:t>
      </w:r>
      <w:r w:rsidRPr="00065264">
        <w:rPr>
          <w:rFonts w:ascii="Times New Roman" w:eastAsia="新細明體" w:cs="Times New Roman"/>
        </w:rPr>
        <w:t>三年級</w:t>
      </w:r>
      <w:r>
        <w:rPr>
          <w:rFonts w:ascii="Times New Roman" w:eastAsia="新細明體" w:cs="Times New Roman" w:hint="eastAsia"/>
        </w:rPr>
        <w:t>、</w:t>
      </w:r>
      <w:r w:rsidRPr="00065264">
        <w:rPr>
          <w:rFonts w:ascii="Times New Roman" w:eastAsia="新細明體" w:cs="Times New Roman"/>
        </w:rPr>
        <w:t>四年級。</w:t>
      </w:r>
    </w:p>
    <w:p w14:paraId="5A1A6A02" w14:textId="77777777" w:rsidR="00D865CA" w:rsidRPr="00065264" w:rsidRDefault="00D865CA" w:rsidP="00AD5C60">
      <w:pPr>
        <w:spacing w:line="318" w:lineRule="exact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  <w:kern w:val="20"/>
        </w:rPr>
        <w:t>乙組：</w:t>
      </w:r>
      <w:r w:rsidRPr="00065264">
        <w:rPr>
          <w:rFonts w:ascii="Times New Roman" w:eastAsia="新細明體" w:cs="Times New Roman"/>
        </w:rPr>
        <w:t>四技一</w:t>
      </w:r>
      <w:r w:rsidRPr="00065264">
        <w:rPr>
          <w:rFonts w:ascii="Times New Roman" w:eastAsia="新細明體" w:cs="Times New Roman"/>
          <w:kern w:val="20"/>
        </w:rPr>
        <w:t>年級</w:t>
      </w:r>
      <w:r w:rsidRPr="00065264">
        <w:rPr>
          <w:rFonts w:ascii="Times New Roman" w:eastAsia="新細明體" w:cs="Times New Roman"/>
        </w:rPr>
        <w:t>；進修部一年級。</w:t>
      </w:r>
    </w:p>
    <w:p w14:paraId="4261A99D" w14:textId="77777777" w:rsidR="00D865CA" w:rsidRPr="00065264" w:rsidRDefault="00D865CA" w:rsidP="00AD5C60">
      <w:pPr>
        <w:spacing w:afterLines="25" w:after="90"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七、比賽項目：</w:t>
      </w:r>
    </w:p>
    <w:tbl>
      <w:tblPr>
        <w:tblStyle w:val="a3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540"/>
        <w:gridCol w:w="612"/>
        <w:gridCol w:w="2098"/>
        <w:gridCol w:w="907"/>
        <w:gridCol w:w="600"/>
        <w:gridCol w:w="2098"/>
        <w:gridCol w:w="1497"/>
      </w:tblGrid>
      <w:tr w:rsidR="00D865CA" w:rsidRPr="00065264" w14:paraId="2B99EF66" w14:textId="77777777" w:rsidTr="00C82A9A">
        <w:trPr>
          <w:trHeight w:val="283"/>
        </w:trPr>
        <w:tc>
          <w:tcPr>
            <w:tcW w:w="540" w:type="dxa"/>
            <w:vMerge w:val="restart"/>
            <w:vAlign w:val="center"/>
          </w:tcPr>
          <w:p w14:paraId="37B4D28A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甲</w:t>
            </w:r>
          </w:p>
          <w:p w14:paraId="2EFDBE31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  <w:p w14:paraId="57763145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組</w:t>
            </w:r>
          </w:p>
        </w:tc>
        <w:tc>
          <w:tcPr>
            <w:tcW w:w="612" w:type="dxa"/>
          </w:tcPr>
          <w:p w14:paraId="6C4D0B3E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(01)</w:t>
            </w:r>
          </w:p>
        </w:tc>
        <w:tc>
          <w:tcPr>
            <w:tcW w:w="2098" w:type="dxa"/>
            <w:tcBorders>
              <w:right w:val="nil"/>
            </w:tcBorders>
          </w:tcPr>
          <w:p w14:paraId="62B527EE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5AC9D091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0B53353A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(02)</w:t>
            </w:r>
          </w:p>
        </w:tc>
        <w:tc>
          <w:tcPr>
            <w:tcW w:w="2098" w:type="dxa"/>
            <w:tcBorders>
              <w:right w:val="nil"/>
            </w:tcBorders>
          </w:tcPr>
          <w:p w14:paraId="122DB0CA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50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7DE3EA21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47C5E92D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4B81D5D3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4EF4DB37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(03)</w:t>
            </w:r>
          </w:p>
        </w:tc>
        <w:tc>
          <w:tcPr>
            <w:tcW w:w="2098" w:type="dxa"/>
            <w:tcBorders>
              <w:right w:val="nil"/>
            </w:tcBorders>
          </w:tcPr>
          <w:p w14:paraId="228AA579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蛙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3BFADA4A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21951FBA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(04)</w:t>
            </w:r>
          </w:p>
        </w:tc>
        <w:tc>
          <w:tcPr>
            <w:tcW w:w="2098" w:type="dxa"/>
            <w:tcBorders>
              <w:right w:val="nil"/>
            </w:tcBorders>
          </w:tcPr>
          <w:p w14:paraId="70EEEA0D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50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蛙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1895D981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09D13433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0E8F4FD9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2AF6EBE9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(05)</w:t>
            </w:r>
          </w:p>
        </w:tc>
        <w:tc>
          <w:tcPr>
            <w:tcW w:w="2098" w:type="dxa"/>
            <w:tcBorders>
              <w:right w:val="nil"/>
            </w:tcBorders>
          </w:tcPr>
          <w:p w14:paraId="5DC50656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仰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6A90F006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55550DC4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(06)</w:t>
            </w:r>
          </w:p>
        </w:tc>
        <w:tc>
          <w:tcPr>
            <w:tcW w:w="2098" w:type="dxa"/>
            <w:tcBorders>
              <w:right w:val="nil"/>
            </w:tcBorders>
          </w:tcPr>
          <w:p w14:paraId="3AFDEE26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>
              <w:rPr>
                <w:rFonts w:ascii="Times New Roman" w:eastAsia="新細明體" w:cs="Times New Roman" w:hint="eastAsia"/>
                <w:spacing w:val="240"/>
                <w:kern w:val="0"/>
              </w:rPr>
              <w:t>蝶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3AA5E865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45E79CC4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39CC4346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6C3D977D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(07)</w:t>
            </w:r>
          </w:p>
        </w:tc>
        <w:tc>
          <w:tcPr>
            <w:tcW w:w="2098" w:type="dxa"/>
            <w:tcBorders>
              <w:right w:val="nil"/>
            </w:tcBorders>
          </w:tcPr>
          <w:p w14:paraId="11E9860E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200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1"/>
                <w:w w:val="66"/>
                <w:kern w:val="0"/>
              </w:rPr>
              <w:t>自由式接</w:t>
            </w:r>
            <w:r w:rsidRPr="00065264">
              <w:rPr>
                <w:rFonts w:ascii="Times New Roman" w:eastAsia="新細明體" w:cs="Times New Roman"/>
                <w:w w:val="66"/>
                <w:kern w:val="0"/>
              </w:rPr>
              <w:t>力</w:t>
            </w:r>
          </w:p>
        </w:tc>
        <w:tc>
          <w:tcPr>
            <w:tcW w:w="907" w:type="dxa"/>
            <w:tcBorders>
              <w:left w:val="nil"/>
            </w:tcBorders>
          </w:tcPr>
          <w:p w14:paraId="46C89370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(4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)</w:t>
            </w:r>
          </w:p>
        </w:tc>
        <w:tc>
          <w:tcPr>
            <w:tcW w:w="600" w:type="dxa"/>
          </w:tcPr>
          <w:p w14:paraId="17CD0D0D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(08)</w:t>
            </w:r>
          </w:p>
        </w:tc>
        <w:tc>
          <w:tcPr>
            <w:tcW w:w="2098" w:type="dxa"/>
            <w:tcBorders>
              <w:right w:val="nil"/>
            </w:tcBorders>
          </w:tcPr>
          <w:p w14:paraId="307A6BA3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400</w:t>
            </w:r>
            <w:r w:rsidRPr="00065264">
              <w:rPr>
                <w:rFonts w:ascii="Times New Roman" w:eastAsia="新細明體" w:cs="Times New Roman"/>
              </w:rPr>
              <w:t>公尺大隊接力</w:t>
            </w:r>
          </w:p>
        </w:tc>
        <w:tc>
          <w:tcPr>
            <w:tcW w:w="1497" w:type="dxa"/>
            <w:tcBorders>
              <w:left w:val="nil"/>
            </w:tcBorders>
          </w:tcPr>
          <w:p w14:paraId="638023BB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(16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)</w:t>
            </w:r>
          </w:p>
        </w:tc>
      </w:tr>
      <w:tr w:rsidR="00D865CA" w:rsidRPr="00065264" w14:paraId="2C59E48A" w14:textId="77777777" w:rsidTr="00C82A9A">
        <w:trPr>
          <w:trHeight w:val="283"/>
        </w:trPr>
        <w:tc>
          <w:tcPr>
            <w:tcW w:w="540" w:type="dxa"/>
            <w:vMerge w:val="restart"/>
            <w:vAlign w:val="center"/>
          </w:tcPr>
          <w:p w14:paraId="6175F141" w14:textId="77777777" w:rsidR="00D865CA" w:rsidRPr="00065264" w:rsidRDefault="00F37D8C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乙</w:t>
            </w:r>
          </w:p>
          <w:p w14:paraId="04B53397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  <w:p w14:paraId="3688EDB1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組</w:t>
            </w:r>
          </w:p>
        </w:tc>
        <w:tc>
          <w:tcPr>
            <w:tcW w:w="612" w:type="dxa"/>
          </w:tcPr>
          <w:p w14:paraId="3E135DDE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(01)</w:t>
            </w:r>
          </w:p>
        </w:tc>
        <w:tc>
          <w:tcPr>
            <w:tcW w:w="2098" w:type="dxa"/>
            <w:tcBorders>
              <w:right w:val="nil"/>
            </w:tcBorders>
          </w:tcPr>
          <w:p w14:paraId="0804DAD4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3D4BADF0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1B5CAF80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(02)</w:t>
            </w:r>
          </w:p>
        </w:tc>
        <w:tc>
          <w:tcPr>
            <w:tcW w:w="2098" w:type="dxa"/>
            <w:tcBorders>
              <w:right w:val="nil"/>
            </w:tcBorders>
          </w:tcPr>
          <w:p w14:paraId="4DC576C6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50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2B6A6964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07E9EB87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0FA1595A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3BED95A8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(03)</w:t>
            </w:r>
          </w:p>
        </w:tc>
        <w:tc>
          <w:tcPr>
            <w:tcW w:w="2098" w:type="dxa"/>
            <w:tcBorders>
              <w:right w:val="nil"/>
            </w:tcBorders>
          </w:tcPr>
          <w:p w14:paraId="24931E35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蛙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3AFA985E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3AB42212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(04)</w:t>
            </w:r>
          </w:p>
        </w:tc>
        <w:tc>
          <w:tcPr>
            <w:tcW w:w="2098" w:type="dxa"/>
            <w:tcBorders>
              <w:right w:val="nil"/>
            </w:tcBorders>
          </w:tcPr>
          <w:p w14:paraId="2B8BD0CD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50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蛙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2DD60E28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0B86B9DB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33FD4919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16EA209F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(05)</w:t>
            </w:r>
          </w:p>
        </w:tc>
        <w:tc>
          <w:tcPr>
            <w:tcW w:w="2098" w:type="dxa"/>
            <w:tcBorders>
              <w:right w:val="nil"/>
            </w:tcBorders>
          </w:tcPr>
          <w:p w14:paraId="2EF233C0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仰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1CB82B3D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605F7882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(06)</w:t>
            </w:r>
          </w:p>
        </w:tc>
        <w:tc>
          <w:tcPr>
            <w:tcW w:w="2098" w:type="dxa"/>
            <w:tcBorders>
              <w:right w:val="nil"/>
            </w:tcBorders>
          </w:tcPr>
          <w:p w14:paraId="499EF9A7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200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1"/>
                <w:w w:val="66"/>
                <w:kern w:val="0"/>
              </w:rPr>
              <w:t>自由式接</w:t>
            </w:r>
            <w:r w:rsidRPr="00065264">
              <w:rPr>
                <w:rFonts w:ascii="Times New Roman" w:eastAsia="新細明體" w:cs="Times New Roman"/>
                <w:w w:val="66"/>
                <w:kern w:val="0"/>
              </w:rPr>
              <w:t>力</w:t>
            </w:r>
          </w:p>
        </w:tc>
        <w:tc>
          <w:tcPr>
            <w:tcW w:w="1497" w:type="dxa"/>
            <w:tcBorders>
              <w:left w:val="nil"/>
            </w:tcBorders>
          </w:tcPr>
          <w:p w14:paraId="72DC611E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(4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)</w:t>
            </w:r>
          </w:p>
        </w:tc>
      </w:tr>
      <w:tr w:rsidR="00D865CA" w:rsidRPr="00065264" w14:paraId="45FD0987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4A94C712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48A5E670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(07)</w:t>
            </w:r>
          </w:p>
        </w:tc>
        <w:tc>
          <w:tcPr>
            <w:tcW w:w="2098" w:type="dxa"/>
            <w:tcBorders>
              <w:right w:val="nil"/>
            </w:tcBorders>
          </w:tcPr>
          <w:p w14:paraId="1F863BEB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400</w:t>
            </w:r>
            <w:r w:rsidRPr="00065264">
              <w:rPr>
                <w:rFonts w:ascii="Times New Roman" w:eastAsia="新細明體" w:cs="Times New Roman"/>
              </w:rPr>
              <w:t>公尺大隊接力</w:t>
            </w:r>
          </w:p>
        </w:tc>
        <w:tc>
          <w:tcPr>
            <w:tcW w:w="907" w:type="dxa"/>
            <w:tcBorders>
              <w:left w:val="nil"/>
            </w:tcBorders>
          </w:tcPr>
          <w:p w14:paraId="7BB5690E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(16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)</w:t>
            </w:r>
          </w:p>
        </w:tc>
        <w:tc>
          <w:tcPr>
            <w:tcW w:w="600" w:type="dxa"/>
          </w:tcPr>
          <w:p w14:paraId="798C313F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14:paraId="124A4523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14:paraId="464AFDF2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2D651253" w14:textId="77777777" w:rsidTr="00C82A9A">
        <w:trPr>
          <w:trHeight w:val="283"/>
        </w:trPr>
        <w:tc>
          <w:tcPr>
            <w:tcW w:w="540" w:type="dxa"/>
            <w:vMerge w:val="restart"/>
            <w:vAlign w:val="center"/>
          </w:tcPr>
          <w:p w14:paraId="17634701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女子</w:t>
            </w:r>
          </w:p>
        </w:tc>
        <w:tc>
          <w:tcPr>
            <w:tcW w:w="612" w:type="dxa"/>
          </w:tcPr>
          <w:p w14:paraId="56A7A55D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(01)</w:t>
            </w:r>
          </w:p>
        </w:tc>
        <w:tc>
          <w:tcPr>
            <w:tcW w:w="2098" w:type="dxa"/>
            <w:tcBorders>
              <w:right w:val="nil"/>
            </w:tcBorders>
          </w:tcPr>
          <w:p w14:paraId="787FBCDE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577D99EA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08869D39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(02)</w:t>
            </w:r>
          </w:p>
        </w:tc>
        <w:tc>
          <w:tcPr>
            <w:tcW w:w="2098" w:type="dxa"/>
            <w:tcBorders>
              <w:right w:val="nil"/>
            </w:tcBorders>
          </w:tcPr>
          <w:p w14:paraId="2F4A46CF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50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60"/>
                <w:kern w:val="0"/>
              </w:rPr>
              <w:t>自由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4F8B4864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5C935D15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197CC682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62D82039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(03)</w:t>
            </w:r>
          </w:p>
        </w:tc>
        <w:tc>
          <w:tcPr>
            <w:tcW w:w="2098" w:type="dxa"/>
            <w:tcBorders>
              <w:right w:val="nil"/>
            </w:tcBorders>
          </w:tcPr>
          <w:p w14:paraId="185910FD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蛙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907" w:type="dxa"/>
            <w:tcBorders>
              <w:left w:val="nil"/>
            </w:tcBorders>
          </w:tcPr>
          <w:p w14:paraId="2BED6B11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600" w:type="dxa"/>
          </w:tcPr>
          <w:p w14:paraId="4E3124A5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(04)</w:t>
            </w:r>
          </w:p>
        </w:tc>
        <w:tc>
          <w:tcPr>
            <w:tcW w:w="2098" w:type="dxa"/>
            <w:tcBorders>
              <w:right w:val="nil"/>
            </w:tcBorders>
          </w:tcPr>
          <w:p w14:paraId="4E57B3FE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25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spacing w:val="240"/>
                <w:kern w:val="0"/>
              </w:rPr>
              <w:t>仰</w:t>
            </w:r>
            <w:r w:rsidRPr="00065264">
              <w:rPr>
                <w:rFonts w:ascii="Times New Roman" w:eastAsia="新細明體" w:cs="Times New Roman"/>
                <w:kern w:val="0"/>
              </w:rPr>
              <w:t>式</w:t>
            </w:r>
          </w:p>
        </w:tc>
        <w:tc>
          <w:tcPr>
            <w:tcW w:w="1497" w:type="dxa"/>
            <w:tcBorders>
              <w:left w:val="nil"/>
            </w:tcBorders>
          </w:tcPr>
          <w:p w14:paraId="15A10040" w14:textId="77777777" w:rsidR="00D865CA" w:rsidRPr="00065264" w:rsidRDefault="00D865CA" w:rsidP="00AD5C60">
            <w:pPr>
              <w:spacing w:line="318" w:lineRule="exact"/>
              <w:ind w:right="-25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2D9209C3" w14:textId="77777777" w:rsidTr="00C82A9A">
        <w:trPr>
          <w:trHeight w:val="283"/>
        </w:trPr>
        <w:tc>
          <w:tcPr>
            <w:tcW w:w="540" w:type="dxa"/>
            <w:vMerge/>
            <w:vAlign w:val="center"/>
          </w:tcPr>
          <w:p w14:paraId="1C66D38F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612" w:type="dxa"/>
          </w:tcPr>
          <w:p w14:paraId="2FCEE220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(05)</w:t>
            </w:r>
          </w:p>
        </w:tc>
        <w:tc>
          <w:tcPr>
            <w:tcW w:w="2098" w:type="dxa"/>
            <w:tcBorders>
              <w:right w:val="nil"/>
            </w:tcBorders>
          </w:tcPr>
          <w:p w14:paraId="2EC5C2E9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200</w:t>
            </w:r>
            <w:r w:rsidRPr="00065264">
              <w:rPr>
                <w:rFonts w:ascii="Times New Roman" w:eastAsia="新細明體" w:cs="Times New Roman"/>
              </w:rPr>
              <w:t>公尺</w:t>
            </w:r>
            <w:r w:rsidRPr="00065264">
              <w:rPr>
                <w:rFonts w:ascii="Times New Roman" w:eastAsia="新細明體" w:cs="Times New Roman"/>
                <w:w w:val="80"/>
                <w:kern w:val="20"/>
              </w:rPr>
              <w:t>自由式接力</w:t>
            </w:r>
          </w:p>
        </w:tc>
        <w:tc>
          <w:tcPr>
            <w:tcW w:w="907" w:type="dxa"/>
            <w:tcBorders>
              <w:left w:val="nil"/>
            </w:tcBorders>
          </w:tcPr>
          <w:p w14:paraId="73D343F3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( 8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)</w:t>
            </w:r>
          </w:p>
        </w:tc>
        <w:tc>
          <w:tcPr>
            <w:tcW w:w="600" w:type="dxa"/>
          </w:tcPr>
          <w:p w14:paraId="0AE2C348" w14:textId="77777777" w:rsidR="00D865CA" w:rsidRPr="00065264" w:rsidRDefault="00D865CA" w:rsidP="00AD5C60">
            <w:pPr>
              <w:spacing w:line="318" w:lineRule="exact"/>
              <w:ind w:leftChars="-25" w:left="-60" w:rightChars="-25" w:right="-60"/>
              <w:jc w:val="center"/>
              <w:rPr>
                <w:rFonts w:ascii="Times New Roman" w:eastAsia="新細明體" w:cs="Times New Roman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14:paraId="386A5A54" w14:textId="77777777" w:rsidR="00D865CA" w:rsidRPr="00065264" w:rsidRDefault="00D865CA" w:rsidP="00AD5C60">
            <w:pPr>
              <w:spacing w:line="318" w:lineRule="exact"/>
              <w:ind w:right="-25"/>
              <w:jc w:val="right"/>
              <w:rPr>
                <w:rFonts w:ascii="Times New Roman" w:eastAsia="新細明體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14:paraId="631812B1" w14:textId="77777777" w:rsidR="00D865CA" w:rsidRPr="00065264" w:rsidRDefault="00D865CA" w:rsidP="00AD5C60">
            <w:pPr>
              <w:spacing w:line="318" w:lineRule="exact"/>
              <w:ind w:right="-25"/>
              <w:jc w:val="both"/>
              <w:rPr>
                <w:rFonts w:ascii="Times New Roman" w:eastAsia="新細明體" w:cs="Times New Roman"/>
              </w:rPr>
            </w:pPr>
          </w:p>
        </w:tc>
      </w:tr>
      <w:tr w:rsidR="00D865CA" w:rsidRPr="00065264" w14:paraId="6638E6F1" w14:textId="77777777" w:rsidTr="00C82A9A">
        <w:trPr>
          <w:trHeight w:val="283"/>
        </w:trPr>
        <w:tc>
          <w:tcPr>
            <w:tcW w:w="540" w:type="dxa"/>
            <w:vMerge w:val="restart"/>
            <w:vAlign w:val="center"/>
          </w:tcPr>
          <w:p w14:paraId="568D422C" w14:textId="77777777" w:rsidR="00D865CA" w:rsidRPr="00065264" w:rsidRDefault="00D865CA" w:rsidP="00AD5C60">
            <w:pPr>
              <w:spacing w:line="318" w:lineRule="exact"/>
              <w:ind w:left="1440" w:hangingChars="600" w:hanging="144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趣</w:t>
            </w:r>
          </w:p>
          <w:p w14:paraId="04308501" w14:textId="77777777" w:rsidR="00D865CA" w:rsidRPr="00065264" w:rsidRDefault="00D865CA" w:rsidP="00AD5C60">
            <w:pPr>
              <w:spacing w:line="318" w:lineRule="exact"/>
              <w:ind w:left="1440" w:hangingChars="600" w:hanging="144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味</w:t>
            </w:r>
          </w:p>
          <w:p w14:paraId="546B23DF" w14:textId="77777777" w:rsidR="00D865CA" w:rsidRPr="00065264" w:rsidRDefault="00D865CA" w:rsidP="00AD5C60">
            <w:pPr>
              <w:spacing w:line="318" w:lineRule="exact"/>
              <w:ind w:left="1440" w:hangingChars="600" w:hanging="144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競</w:t>
            </w:r>
          </w:p>
          <w:p w14:paraId="2D4BF7CE" w14:textId="77777777" w:rsidR="00D865CA" w:rsidRPr="00065264" w:rsidRDefault="00D865CA" w:rsidP="00AD5C60">
            <w:pPr>
              <w:spacing w:line="318" w:lineRule="exact"/>
              <w:ind w:left="1440" w:hangingChars="600" w:hanging="1440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賽</w:t>
            </w:r>
          </w:p>
        </w:tc>
        <w:tc>
          <w:tcPr>
            <w:tcW w:w="7812" w:type="dxa"/>
            <w:gridSpan w:val="6"/>
          </w:tcPr>
          <w:p w14:paraId="566E72DA" w14:textId="77777777" w:rsidR="00D865CA" w:rsidRPr="00065264" w:rsidRDefault="00D865CA" w:rsidP="00AD5C60">
            <w:pPr>
              <w:spacing w:line="318" w:lineRule="exact"/>
              <w:ind w:leftChars="-25" w:left="1500" w:rightChars="-25" w:right="-60" w:hanging="1560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 xml:space="preserve">(1) </w:t>
            </w:r>
            <w:r w:rsidRPr="00065264">
              <w:rPr>
                <w:rFonts w:ascii="Times New Roman" w:eastAsia="新細明體" w:cs="Times New Roman"/>
              </w:rPr>
              <w:t>同心協力：每班</w:t>
            </w:r>
            <w:r w:rsidRPr="00065264">
              <w:rPr>
                <w:rFonts w:ascii="Times New Roman" w:eastAsia="新細明體" w:cs="Times New Roman"/>
              </w:rPr>
              <w:t>4</w:t>
            </w:r>
            <w:r w:rsidRPr="00065264">
              <w:rPr>
                <w:rFonts w:ascii="Times New Roman" w:eastAsia="新細明體" w:cs="Times New Roman"/>
              </w:rPr>
              <w:t>人，</w:t>
            </w:r>
            <w:r w:rsidRPr="00065264">
              <w:rPr>
                <w:rFonts w:ascii="Times New Roman" w:eastAsia="新細明體" w:cs="Times New Roman"/>
              </w:rPr>
              <w:t>2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組，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人在前划手，另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人在後雙手抓住前面的雙腳，並用雙腿踢水，游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65264">
                <w:rPr>
                  <w:rFonts w:ascii="Times New Roman" w:eastAsia="新細明體" w:cs="Times New Roman"/>
                </w:rPr>
                <w:t>25m</w:t>
              </w:r>
            </w:smartTag>
            <w:r w:rsidRPr="00065264">
              <w:rPr>
                <w:rFonts w:ascii="Times New Roman" w:eastAsia="新細明體" w:cs="Times New Roman"/>
              </w:rPr>
              <w:t>換另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組返回，不分甲、乙、丙組。</w:t>
            </w:r>
          </w:p>
        </w:tc>
      </w:tr>
      <w:tr w:rsidR="00D865CA" w:rsidRPr="00065264" w14:paraId="5C4218E0" w14:textId="77777777" w:rsidTr="00C82A9A">
        <w:trPr>
          <w:trHeight w:val="283"/>
        </w:trPr>
        <w:tc>
          <w:tcPr>
            <w:tcW w:w="540" w:type="dxa"/>
            <w:vMerge/>
          </w:tcPr>
          <w:p w14:paraId="30008BE9" w14:textId="77777777" w:rsidR="00D865CA" w:rsidRPr="00065264" w:rsidRDefault="00D865CA" w:rsidP="00AD5C60">
            <w:pPr>
              <w:spacing w:line="318" w:lineRule="exact"/>
              <w:ind w:left="1440" w:hangingChars="600" w:hanging="1440"/>
              <w:jc w:val="both"/>
              <w:rPr>
                <w:rFonts w:ascii="Times New Roman" w:eastAsia="新細明體" w:cs="Times New Roman"/>
              </w:rPr>
            </w:pPr>
          </w:p>
        </w:tc>
        <w:tc>
          <w:tcPr>
            <w:tcW w:w="7812" w:type="dxa"/>
            <w:gridSpan w:val="6"/>
          </w:tcPr>
          <w:p w14:paraId="200433C0" w14:textId="77777777" w:rsidR="00D865CA" w:rsidRPr="00065264" w:rsidRDefault="00D865CA" w:rsidP="00AD5C60">
            <w:pPr>
              <w:spacing w:line="318" w:lineRule="exact"/>
              <w:ind w:leftChars="-25" w:left="1500" w:rightChars="-25" w:right="-60" w:hanging="1560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 xml:space="preserve">(2) </w:t>
            </w:r>
            <w:r w:rsidRPr="00065264">
              <w:rPr>
                <w:rFonts w:ascii="Times New Roman" w:eastAsia="新細明體" w:cs="Times New Roman"/>
              </w:rPr>
              <w:t>騰雲駕霧：每班</w:t>
            </w:r>
            <w:r w:rsidRPr="00065264">
              <w:rPr>
                <w:rFonts w:ascii="Times New Roman" w:eastAsia="新細明體" w:cs="Times New Roman"/>
              </w:rPr>
              <w:t>4</w:t>
            </w:r>
            <w:r w:rsidRPr="00065264">
              <w:rPr>
                <w:rFonts w:ascii="Times New Roman" w:eastAsia="新細明體" w:cs="Times New Roman"/>
              </w:rPr>
              <w:t>人，</w:t>
            </w:r>
            <w:r w:rsidRPr="00065264">
              <w:rPr>
                <w:rFonts w:ascii="Times New Roman" w:eastAsia="新細明體" w:cs="Times New Roman"/>
              </w:rPr>
              <w:t>2</w:t>
            </w:r>
            <w:r w:rsidRPr="00065264">
              <w:rPr>
                <w:rFonts w:ascii="Times New Roman" w:eastAsia="新細明體" w:cs="Times New Roman"/>
              </w:rPr>
              <w:t>人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組，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人坐在大浮板，另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人可走可游將浮板推動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65264">
                <w:rPr>
                  <w:rFonts w:ascii="Times New Roman" w:eastAsia="新細明體" w:cs="Times New Roman"/>
                </w:rPr>
                <w:t>25m</w:t>
              </w:r>
            </w:smartTag>
            <w:r w:rsidRPr="00065264">
              <w:rPr>
                <w:rFonts w:ascii="Times New Roman" w:eastAsia="新細明體" w:cs="Times New Roman"/>
              </w:rPr>
              <w:t>，換另</w:t>
            </w:r>
            <w:r w:rsidRPr="00065264">
              <w:rPr>
                <w:rFonts w:ascii="Times New Roman" w:eastAsia="新細明體" w:cs="Times New Roman"/>
              </w:rPr>
              <w:t>1</w:t>
            </w:r>
            <w:r w:rsidRPr="00065264">
              <w:rPr>
                <w:rFonts w:ascii="Times New Roman" w:eastAsia="新細明體" w:cs="Times New Roman"/>
              </w:rPr>
              <w:t>組返回，採計時制，不分甲、乙、丙組。</w:t>
            </w:r>
          </w:p>
        </w:tc>
      </w:tr>
    </w:tbl>
    <w:p w14:paraId="6EC13831" w14:textId="77777777" w:rsidR="00D865CA" w:rsidRPr="00065264" w:rsidRDefault="00D865CA" w:rsidP="00AD5C60">
      <w:pPr>
        <w:tabs>
          <w:tab w:val="left" w:pos="1980"/>
        </w:tabs>
        <w:spacing w:beforeLines="25" w:before="90" w:line="318" w:lineRule="exact"/>
        <w:ind w:left="2520" w:hangingChars="1050" w:hanging="252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八、比賽辦法：</w:t>
      </w:r>
    </w:p>
    <w:p w14:paraId="0595A272" w14:textId="77777777" w:rsidR="00D865CA" w:rsidRPr="00065264" w:rsidRDefault="00D865CA" w:rsidP="00AD5C60">
      <w:pPr>
        <w:tabs>
          <w:tab w:val="left" w:pos="1980"/>
        </w:tabs>
        <w:spacing w:line="318" w:lineRule="exact"/>
        <w:ind w:left="2520" w:hangingChars="1050" w:hanging="252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一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女生得參加男生項目，男生不得參加女生項目。</w:t>
      </w:r>
    </w:p>
    <w:p w14:paraId="58859F97" w14:textId="77777777" w:rsidR="00D865CA" w:rsidRPr="00065264" w:rsidRDefault="00D865CA" w:rsidP="00AD5C60">
      <w:pPr>
        <w:tabs>
          <w:tab w:val="left" w:pos="1980"/>
        </w:tabs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　　</w:t>
      </w:r>
      <w:r w:rsidRPr="00065264">
        <w:rPr>
          <w:rFonts w:ascii="Times New Roman" w:eastAsia="新細明體" w:cs="Times New Roman"/>
        </w:rPr>
        <w:t>(</w:t>
      </w:r>
      <w:r w:rsidRPr="00065264">
        <w:rPr>
          <w:rFonts w:ascii="Times New Roman" w:eastAsia="新細明體" w:cs="Times New Roman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男、女生均有的項目</w:t>
      </w:r>
      <w:r w:rsidRPr="00065264">
        <w:rPr>
          <w:rFonts w:ascii="Times New Roman" w:eastAsia="新細明體" w:cs="Times New Roma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65264">
          <w:rPr>
            <w:rFonts w:ascii="Times New Roman" w:eastAsia="新細明體" w:cs="Times New Roman"/>
          </w:rPr>
          <w:t>25</w:t>
        </w:r>
        <w:r w:rsidRPr="00065264">
          <w:rPr>
            <w:rFonts w:ascii="Times New Roman" w:eastAsia="新細明體" w:cs="Times New Roman"/>
          </w:rPr>
          <w:t>公尺</w:t>
        </w:r>
      </w:smartTag>
      <w:r w:rsidRPr="00065264">
        <w:rPr>
          <w:rFonts w:ascii="Times New Roman" w:eastAsia="新細明體" w:cs="Times New Roman"/>
        </w:rPr>
        <w:t>自由式、</w:t>
      </w:r>
      <w:r w:rsidRPr="00065264">
        <w:rPr>
          <w:rFonts w:ascii="Times New Roman" w:eastAsia="新細明體" w:cs="Times New Roman"/>
        </w:rPr>
        <w:t>50</w:t>
      </w:r>
      <w:r w:rsidRPr="00065264">
        <w:rPr>
          <w:rFonts w:ascii="Times New Roman" w:eastAsia="新細明體" w:cs="Times New Roman"/>
        </w:rPr>
        <w:t>公尺自由式、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65264">
          <w:rPr>
            <w:rFonts w:ascii="Times New Roman" w:eastAsia="新細明體" w:cs="Times New Roman"/>
          </w:rPr>
          <w:t>25</w:t>
        </w:r>
        <w:r w:rsidRPr="00065264">
          <w:rPr>
            <w:rFonts w:ascii="Times New Roman" w:eastAsia="新細明體" w:cs="Times New Roman"/>
          </w:rPr>
          <w:t>公尺</w:t>
        </w:r>
      </w:smartTag>
      <w:r w:rsidRPr="00065264">
        <w:rPr>
          <w:rFonts w:ascii="Times New Roman" w:eastAsia="新細明體" w:cs="Times New Roman"/>
        </w:rPr>
        <w:t>蛙式、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65264">
          <w:rPr>
            <w:rFonts w:ascii="Times New Roman" w:eastAsia="新細明體" w:cs="Times New Roman"/>
          </w:rPr>
          <w:t>25</w:t>
        </w:r>
        <w:r w:rsidRPr="00065264">
          <w:rPr>
            <w:rFonts w:ascii="Times New Roman" w:eastAsia="新細明體" w:cs="Times New Roman"/>
          </w:rPr>
          <w:t>公尺</w:t>
        </w:r>
      </w:smartTag>
      <w:r w:rsidRPr="00065264">
        <w:rPr>
          <w:rFonts w:ascii="Times New Roman" w:eastAsia="新細明體" w:cs="Times New Roman"/>
        </w:rPr>
        <w:t>仰式、</w:t>
      </w:r>
      <w:r w:rsidRPr="00065264">
        <w:rPr>
          <w:rFonts w:ascii="Times New Roman" w:eastAsia="新細明體" w:cs="Times New Roman"/>
        </w:rPr>
        <w:t>200</w:t>
      </w:r>
      <w:r w:rsidRPr="00065264">
        <w:rPr>
          <w:rFonts w:ascii="Times New Roman" w:eastAsia="新細明體" w:cs="Times New Roman"/>
        </w:rPr>
        <w:t>公尺自由式接力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，只能擇一參加不得重複報名</w:t>
      </w:r>
      <w:r w:rsidRPr="00065264">
        <w:rPr>
          <w:rFonts w:ascii="Times New Roman" w:eastAsia="新細明體" w:cs="Times New Roman"/>
        </w:rPr>
        <w:t>(</w:t>
      </w:r>
      <w:r w:rsidRPr="00065264">
        <w:rPr>
          <w:rFonts w:ascii="Times New Roman" w:eastAsia="新細明體" w:cs="Times New Roman"/>
        </w:rPr>
        <w:t>即參加女生項目就不能參加男生項目</w:t>
      </w:r>
      <w:r>
        <w:rPr>
          <w:rFonts w:ascii="Times New Roman" w:eastAsia="新細明體" w:cs="Times New Roman" w:hint="eastAsia"/>
        </w:rPr>
        <w:t>或</w:t>
      </w:r>
      <w:r w:rsidRPr="00065264">
        <w:rPr>
          <w:rFonts w:ascii="Times New Roman" w:eastAsia="新細明體" w:cs="Times New Roman"/>
        </w:rPr>
        <w:t>參加男生項目就不能參加女生項目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。</w:t>
      </w:r>
    </w:p>
    <w:p w14:paraId="19485C31" w14:textId="77777777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三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 w:hint="eastAsia"/>
        </w:rPr>
        <w:t>項目參加人數限制：</w:t>
      </w:r>
      <w:r w:rsidR="001047FD">
        <w:rPr>
          <w:rFonts w:ascii="Times New Roman" w:eastAsia="新細明體" w:cs="Times New Roman" w:hint="eastAsia"/>
        </w:rPr>
        <w:t>2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含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不舉行。</w:t>
      </w:r>
    </w:p>
    <w:p w14:paraId="080592B4" w14:textId="77777777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 w:hint="eastAsia"/>
        </w:rPr>
        <w:t xml:space="preserve">      1.</w:t>
      </w:r>
      <w:r w:rsidR="00E42356">
        <w:rPr>
          <w:rFonts w:ascii="Times New Roman" w:eastAsia="新細明體" w:cs="Times New Roman" w:hint="eastAsia"/>
        </w:rPr>
        <w:t xml:space="preserve"> </w:t>
      </w:r>
      <w:r w:rsidR="001047FD">
        <w:rPr>
          <w:rFonts w:ascii="Times New Roman" w:eastAsia="新細明體" w:cs="Times New Roman" w:hint="eastAsia"/>
        </w:rPr>
        <w:t>3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="001047FD" w:rsidRPr="00065264">
        <w:rPr>
          <w:rFonts w:ascii="Times New Roman" w:eastAsia="新細明體" w:cs="Times New Roman" w:hint="eastAsia"/>
        </w:rPr>
        <w:t>或</w:t>
      </w:r>
      <w:r w:rsidR="001047FD">
        <w:rPr>
          <w:rFonts w:ascii="Times New Roman" w:eastAsia="新細明體" w:cs="Times New Roman" w:hint="eastAsia"/>
        </w:rPr>
        <w:t>4</w:t>
      </w:r>
      <w:r w:rsidR="001047FD" w:rsidRPr="00065264">
        <w:rPr>
          <w:rFonts w:ascii="Times New Roman" w:eastAsia="新細明體" w:cs="Times New Roman" w:hint="eastAsia"/>
        </w:rPr>
        <w:t>人</w:t>
      </w:r>
      <w:r w:rsidR="001047FD" w:rsidRPr="00065264">
        <w:rPr>
          <w:rFonts w:ascii="Times New Roman" w:eastAsia="新細明體" w:cs="Times New Roman" w:hint="eastAsia"/>
        </w:rPr>
        <w:t>(</w:t>
      </w:r>
      <w:r w:rsidR="001047FD" w:rsidRPr="00065264">
        <w:rPr>
          <w:rFonts w:ascii="Times New Roman" w:eastAsia="新細明體" w:cs="Times New Roman" w:hint="eastAsia"/>
        </w:rPr>
        <w:t>隊</w:t>
      </w:r>
      <w:r w:rsidR="001047FD"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取</w:t>
      </w:r>
      <w:r w:rsidRPr="00065264">
        <w:rPr>
          <w:rFonts w:ascii="Times New Roman" w:eastAsia="新細明體" w:cs="Times New Roman" w:hint="eastAsia"/>
        </w:rPr>
        <w:t>2</w:t>
      </w:r>
      <w:r w:rsidRPr="00065264">
        <w:rPr>
          <w:rFonts w:ascii="Times New Roman" w:eastAsia="新細明體" w:cs="Times New Roman" w:hint="eastAsia"/>
        </w:rPr>
        <w:t>名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。</w:t>
      </w:r>
    </w:p>
    <w:p w14:paraId="58D9C121" w14:textId="77777777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 w:hint="eastAsia"/>
        </w:rPr>
        <w:t xml:space="preserve">      2. </w:t>
      </w:r>
      <w:r w:rsidR="00E42356">
        <w:rPr>
          <w:rFonts w:ascii="Times New Roman" w:eastAsia="新細明體" w:cs="Times New Roman" w:hint="eastAsia"/>
        </w:rPr>
        <w:t>5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或</w:t>
      </w:r>
      <w:r w:rsidR="00E42356">
        <w:rPr>
          <w:rFonts w:ascii="Times New Roman" w:eastAsia="新細明體" w:cs="Times New Roman" w:hint="eastAsia"/>
        </w:rPr>
        <w:t>6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取</w:t>
      </w:r>
      <w:r w:rsidRPr="00065264">
        <w:rPr>
          <w:rFonts w:ascii="Times New Roman" w:eastAsia="新細明體" w:cs="Times New Roman" w:hint="eastAsia"/>
        </w:rPr>
        <w:t>3</w:t>
      </w:r>
      <w:r w:rsidRPr="00065264">
        <w:rPr>
          <w:rFonts w:ascii="Times New Roman" w:eastAsia="新細明體" w:cs="Times New Roman" w:hint="eastAsia"/>
        </w:rPr>
        <w:t>名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。</w:t>
      </w:r>
    </w:p>
    <w:p w14:paraId="34D3029B" w14:textId="77777777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 w:hint="eastAsia"/>
        </w:rPr>
        <w:t xml:space="preserve">      3.</w:t>
      </w:r>
      <w:r w:rsidR="00E42356">
        <w:rPr>
          <w:rFonts w:ascii="Times New Roman" w:eastAsia="新細明體" w:cs="Times New Roman" w:hint="eastAsia"/>
        </w:rPr>
        <w:t xml:space="preserve"> 7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="00E42356" w:rsidRPr="00065264">
        <w:rPr>
          <w:rFonts w:ascii="Times New Roman" w:eastAsia="新細明體" w:cs="Times New Roman" w:hint="eastAsia"/>
        </w:rPr>
        <w:t>或</w:t>
      </w:r>
      <w:r w:rsidR="00E42356">
        <w:rPr>
          <w:rFonts w:ascii="Times New Roman" w:eastAsia="新細明體" w:cs="Times New Roman" w:hint="eastAsia"/>
        </w:rPr>
        <w:t>8</w:t>
      </w:r>
      <w:r w:rsidR="00E42356" w:rsidRPr="00065264">
        <w:rPr>
          <w:rFonts w:ascii="Times New Roman" w:eastAsia="新細明體" w:cs="Times New Roman" w:hint="eastAsia"/>
        </w:rPr>
        <w:t>人</w:t>
      </w:r>
      <w:r w:rsidR="00E42356" w:rsidRPr="00065264">
        <w:rPr>
          <w:rFonts w:ascii="Times New Roman" w:eastAsia="新細明體" w:cs="Times New Roman" w:hint="eastAsia"/>
        </w:rPr>
        <w:t>(</w:t>
      </w:r>
      <w:r w:rsidR="00E42356" w:rsidRPr="00065264">
        <w:rPr>
          <w:rFonts w:ascii="Times New Roman" w:eastAsia="新細明體" w:cs="Times New Roman" w:hint="eastAsia"/>
        </w:rPr>
        <w:t>隊</w:t>
      </w:r>
      <w:r w:rsidR="00E42356"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取</w:t>
      </w:r>
      <w:r w:rsidRPr="00065264">
        <w:rPr>
          <w:rFonts w:ascii="Times New Roman" w:eastAsia="新細明體" w:cs="Times New Roman" w:hint="eastAsia"/>
        </w:rPr>
        <w:t>4</w:t>
      </w:r>
      <w:r w:rsidRPr="00065264">
        <w:rPr>
          <w:rFonts w:ascii="Times New Roman" w:eastAsia="新細明體" w:cs="Times New Roman" w:hint="eastAsia"/>
        </w:rPr>
        <w:t>名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。</w:t>
      </w:r>
    </w:p>
    <w:p w14:paraId="1E17B234" w14:textId="7AE3273F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 w:hint="eastAsia"/>
        </w:rPr>
        <w:t xml:space="preserve">      4.</w:t>
      </w:r>
      <w:r w:rsidR="00E42356">
        <w:rPr>
          <w:rFonts w:ascii="Times New Roman" w:eastAsia="新細明體" w:cs="Times New Roman" w:hint="eastAsia"/>
        </w:rPr>
        <w:t xml:space="preserve"> 9</w:t>
      </w:r>
      <w:r w:rsidRPr="00065264">
        <w:rPr>
          <w:rFonts w:ascii="Times New Roman" w:eastAsia="新細明體" w:cs="Times New Roman" w:hint="eastAsia"/>
        </w:rPr>
        <w:t>人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以上取</w:t>
      </w:r>
      <w:r w:rsidRPr="00065264">
        <w:rPr>
          <w:rFonts w:ascii="Times New Roman" w:eastAsia="新細明體" w:cs="Times New Roman" w:hint="eastAsia"/>
        </w:rPr>
        <w:t>6</w:t>
      </w:r>
      <w:r w:rsidRPr="00065264">
        <w:rPr>
          <w:rFonts w:ascii="Times New Roman" w:eastAsia="新細明體" w:cs="Times New Roman" w:hint="eastAsia"/>
        </w:rPr>
        <w:t>名</w:t>
      </w: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隊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 w:hint="eastAsia"/>
        </w:rPr>
        <w:t>。</w:t>
      </w:r>
    </w:p>
    <w:p w14:paraId="0E1C29B8" w14:textId="166A3577" w:rsidR="00D865CA" w:rsidRPr="00065264" w:rsidRDefault="00D865CA" w:rsidP="00AD5C60">
      <w:pPr>
        <w:spacing w:line="318" w:lineRule="exact"/>
        <w:ind w:firstLineChars="200" w:firstLine="4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 w:hint="eastAsia"/>
        </w:rPr>
        <w:t>(</w:t>
      </w:r>
      <w:r w:rsidRPr="00065264">
        <w:rPr>
          <w:rFonts w:ascii="Times New Roman" w:eastAsia="新細明體" w:cs="Times New Roman" w:hint="eastAsia"/>
        </w:rPr>
        <w:t>四</w:t>
      </w:r>
      <w:r w:rsidRPr="00065264">
        <w:rPr>
          <w:rFonts w:ascii="Times New Roman" w:eastAsia="新細明體" w:cs="Times New Roman" w:hint="eastAsia"/>
        </w:rPr>
        <w:t>)</w:t>
      </w:r>
      <w:r w:rsidRPr="00065264">
        <w:rPr>
          <w:rFonts w:ascii="Times New Roman" w:eastAsia="新細明體" w:cs="Times New Roman"/>
        </w:rPr>
        <w:t>各項競賽</w:t>
      </w:r>
      <w:proofErr w:type="gramStart"/>
      <w:r w:rsidRPr="00065264">
        <w:rPr>
          <w:rFonts w:ascii="Times New Roman" w:eastAsia="新細明體" w:cs="Times New Roman"/>
        </w:rPr>
        <w:t>採</w:t>
      </w:r>
      <w:proofErr w:type="gramEnd"/>
      <w:r w:rsidRPr="00065264">
        <w:rPr>
          <w:rFonts w:ascii="Times New Roman" w:eastAsia="新細明體" w:cs="Times New Roman"/>
        </w:rPr>
        <w:t>計時制，不舉行複賽，由預賽成績之前</w:t>
      </w:r>
      <w:r w:rsidR="00F764D7">
        <w:rPr>
          <w:rFonts w:ascii="Times New Roman" w:eastAsia="新細明體" w:cs="Times New Roman" w:hint="eastAsia"/>
        </w:rPr>
        <w:t>六</w:t>
      </w:r>
      <w:r w:rsidRPr="00065264">
        <w:rPr>
          <w:rFonts w:ascii="Times New Roman" w:eastAsia="新細明體" w:cs="Times New Roman"/>
        </w:rPr>
        <w:t>名直接參加決賽。</w:t>
      </w:r>
    </w:p>
    <w:p w14:paraId="69792D7D" w14:textId="77777777" w:rsidR="00D865CA" w:rsidRPr="00065264" w:rsidRDefault="00D865CA" w:rsidP="00AD5C60">
      <w:pPr>
        <w:spacing w:line="318" w:lineRule="exact"/>
        <w:ind w:left="2400" w:hangingChars="1000" w:hanging="240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 w:hint="eastAsia"/>
        </w:rPr>
        <w:t>五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各項比賽分組及水道編排由大會競賽組抽籤排定。</w:t>
      </w:r>
    </w:p>
    <w:p w14:paraId="68D316B5" w14:textId="77777777" w:rsidR="00D865CA" w:rsidRPr="00065264" w:rsidRDefault="00E21505" w:rsidP="00AD5C60">
      <w:pPr>
        <w:spacing w:line="318" w:lineRule="exact"/>
        <w:ind w:left="2400" w:hangingChars="1000" w:hanging="2400"/>
        <w:jc w:val="both"/>
        <w:rPr>
          <w:rFonts w:ascii="Times New Roman" w:eastAsia="新細明體" w:cs="Times New Roman"/>
        </w:rPr>
      </w:pPr>
      <w:r>
        <w:rPr>
          <w:rFonts w:ascii="新細明體" w:eastAsia="新細明體" w:cs="新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17473" wp14:editId="345D4B9A">
                <wp:simplePos x="0" y="0"/>
                <wp:positionH relativeFrom="column">
                  <wp:posOffset>5210175</wp:posOffset>
                </wp:positionH>
                <wp:positionV relativeFrom="paragraph">
                  <wp:posOffset>53340</wp:posOffset>
                </wp:positionV>
                <wp:extent cx="885825" cy="400050"/>
                <wp:effectExtent l="19050" t="1905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01385C" w14:textId="77777777" w:rsidR="00E21505" w:rsidRPr="001B2519" w:rsidRDefault="00E21505" w:rsidP="00E21505">
                            <w:pPr>
                              <w:rPr>
                                <w:b/>
                              </w:rPr>
                            </w:pPr>
                            <w:r w:rsidRPr="001B2519">
                              <w:rPr>
                                <w:rFonts w:hint="eastAsia"/>
                                <w:b/>
                              </w:rPr>
                              <w:t>背面還有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1747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25pt;margin-top:4.2pt;width:69.75pt;height:3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" fillcolor="window" strokeweight="2.25pt">
                <v:textbox>
                  <w:txbxContent>
                    <w:p w14:paraId="3701385C" w14:textId="77777777" w:rsidR="00E21505" w:rsidRPr="001B2519" w:rsidRDefault="00E21505" w:rsidP="00E21505">
                      <w:pPr>
                        <w:rPr>
                          <w:b/>
                        </w:rPr>
                      </w:pPr>
                      <w:r w:rsidRPr="001B2519">
                        <w:rPr>
                          <w:rFonts w:hint="eastAsia"/>
                          <w:b/>
                        </w:rPr>
                        <w:t>背面還有</w:t>
                      </w:r>
                    </w:p>
                  </w:txbxContent>
                </v:textbox>
              </v:shape>
            </w:pict>
          </mc:Fallback>
        </mc:AlternateContent>
      </w:r>
      <w:r w:rsidR="00D865CA" w:rsidRPr="00065264">
        <w:rPr>
          <w:rFonts w:ascii="Times New Roman" w:eastAsia="新細明體" w:cs="Times New Roman"/>
        </w:rPr>
        <w:t xml:space="preserve">  </w:t>
      </w:r>
      <w:r w:rsidR="00D865CA" w:rsidRPr="00065264">
        <w:rPr>
          <w:rFonts w:ascii="Times New Roman" w:eastAsia="新細明體" w:cs="Times New Roman"/>
        </w:rPr>
        <w:t>九、比賽規則：採中華游泳協會公佈之最新游泳規則。</w:t>
      </w:r>
    </w:p>
    <w:p w14:paraId="051B1917" w14:textId="77777777" w:rsidR="00D865CA" w:rsidRPr="00065264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</w:t>
      </w:r>
      <w:r w:rsidRPr="00065264">
        <w:rPr>
          <w:rFonts w:ascii="Times New Roman" w:eastAsia="新細明體" w:cs="Times New Roman"/>
        </w:rPr>
        <w:t>十、獎</w:t>
      </w:r>
      <w:r w:rsidRPr="00065264">
        <w:rPr>
          <w:rFonts w:ascii="Times New Roman" w:eastAsia="新細明體" w:cs="Times New Roman"/>
        </w:rPr>
        <w:t xml:space="preserve">    </w:t>
      </w:r>
      <w:r w:rsidRPr="00065264">
        <w:rPr>
          <w:rFonts w:ascii="Times New Roman" w:eastAsia="新細明體" w:cs="Times New Roman"/>
        </w:rPr>
        <w:t>勵：大會設個人項目、接力、分組錦標三項獎勵：</w:t>
      </w:r>
    </w:p>
    <w:p w14:paraId="7B9E3A14" w14:textId="77777777" w:rsidR="00D865CA" w:rsidRPr="00065264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lastRenderedPageBreak/>
        <w:t xml:space="preserve">    (</w:t>
      </w:r>
      <w:r w:rsidRPr="00065264">
        <w:rPr>
          <w:rFonts w:ascii="Times New Roman" w:eastAsia="新細明體" w:cs="Times New Roman"/>
        </w:rPr>
        <w:t>一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個人項目：取前六名頒給獎狀乙張，前</w:t>
      </w:r>
      <w:r>
        <w:rPr>
          <w:rFonts w:ascii="Times New Roman" w:eastAsia="新細明體" w:cs="Times New Roman"/>
        </w:rPr>
        <w:t>四</w:t>
      </w:r>
      <w:r w:rsidRPr="00065264">
        <w:rPr>
          <w:rFonts w:ascii="Times New Roman" w:eastAsia="新細明體" w:cs="Times New Roman"/>
        </w:rPr>
        <w:t>名頒給獎學金乙份。</w:t>
      </w:r>
    </w:p>
    <w:p w14:paraId="00271059" w14:textId="77777777" w:rsidR="00D865CA" w:rsidRPr="00065264" w:rsidRDefault="00D865CA" w:rsidP="00AD5C60">
      <w:pPr>
        <w:spacing w:line="318" w:lineRule="exact"/>
        <w:ind w:left="2040" w:hangingChars="850" w:hanging="20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接</w:t>
      </w:r>
      <w:r w:rsidRPr="00065264">
        <w:rPr>
          <w:rFonts w:ascii="Times New Roman" w:eastAsia="新細明體" w:cs="Times New Roman"/>
        </w:rPr>
        <w:t xml:space="preserve"> </w:t>
      </w:r>
      <w:r w:rsidRPr="00065264">
        <w:rPr>
          <w:rFonts w:ascii="Times New Roman" w:eastAsia="新細明體" w:cs="Times New Roman"/>
        </w:rPr>
        <w:t xml:space="preserve">　</w:t>
      </w:r>
      <w:r w:rsidRPr="00065264">
        <w:rPr>
          <w:rFonts w:ascii="Times New Roman" w:eastAsia="新細明體" w:cs="Times New Roman"/>
        </w:rPr>
        <w:t xml:space="preserve"> </w:t>
      </w:r>
      <w:r w:rsidRPr="00065264">
        <w:rPr>
          <w:rFonts w:ascii="Times New Roman" w:eastAsia="新細明體" w:cs="Times New Roman"/>
        </w:rPr>
        <w:t>力：</w:t>
      </w:r>
      <w:r w:rsidRPr="00065264">
        <w:rPr>
          <w:rFonts w:ascii="Times New Roman" w:eastAsia="新細明體" w:cs="Times New Roman"/>
        </w:rPr>
        <w:t>200</w:t>
      </w:r>
      <w:r w:rsidRPr="00065264">
        <w:rPr>
          <w:rFonts w:ascii="Times New Roman" w:eastAsia="新細明體" w:cs="Times New Roman"/>
        </w:rPr>
        <w:t>公尺自由式接力、趣味競賽取前四名、</w:t>
      </w:r>
      <w:r w:rsidRPr="00065264">
        <w:rPr>
          <w:rFonts w:ascii="Times New Roman" w:eastAsia="新細明體" w:cs="Times New Roman"/>
        </w:rPr>
        <w:t>400</w:t>
      </w:r>
      <w:r w:rsidRPr="00065264">
        <w:rPr>
          <w:rFonts w:ascii="Times New Roman" w:eastAsia="新細明體" w:cs="Times New Roman"/>
        </w:rPr>
        <w:t>公尺大隊接力取前六名，頒給獎學金乙份。</w:t>
      </w:r>
    </w:p>
    <w:p w14:paraId="75AADC34" w14:textId="77777777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三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分組錦標：取前三名頒給獎牌乙面，前六名頒給獎學金乙份。</w:t>
      </w:r>
    </w:p>
    <w:p w14:paraId="36CEA7BC" w14:textId="77777777" w:rsidR="00D865CA" w:rsidRPr="00065264" w:rsidRDefault="00D865CA" w:rsidP="00AD5C60">
      <w:pPr>
        <w:spacing w:beforeLines="25" w:before="90" w:afterLines="25" w:after="90" w:line="318" w:lineRule="exact"/>
        <w:ind w:left="4740" w:hangingChars="1500" w:hanging="4740"/>
        <w:jc w:val="center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  <w:spacing w:val="38"/>
          <w:kern w:val="0"/>
        </w:rPr>
        <w:t>分組錦標獎學金頒發標</w:t>
      </w:r>
      <w:r w:rsidRPr="00065264">
        <w:rPr>
          <w:rFonts w:ascii="Times New Roman" w:eastAsia="新細明體" w:cs="Times New Roman"/>
          <w:kern w:val="0"/>
        </w:rPr>
        <w:t>準</w:t>
      </w:r>
    </w:p>
    <w:tbl>
      <w:tblPr>
        <w:tblW w:w="856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157"/>
        <w:gridCol w:w="1158"/>
        <w:gridCol w:w="1157"/>
        <w:gridCol w:w="1158"/>
        <w:gridCol w:w="1157"/>
        <w:gridCol w:w="1158"/>
      </w:tblGrid>
      <w:tr w:rsidR="00D865CA" w:rsidRPr="00065264" w14:paraId="2B5ACFE8" w14:textId="77777777" w:rsidTr="00C82A9A">
        <w:tc>
          <w:tcPr>
            <w:tcW w:w="1620" w:type="dxa"/>
            <w:tcBorders>
              <w:tl2br w:val="single" w:sz="4" w:space="0" w:color="auto"/>
            </w:tcBorders>
          </w:tcPr>
          <w:p w14:paraId="3105AE4A" w14:textId="77777777" w:rsidR="00D865CA" w:rsidRPr="00E208AD" w:rsidRDefault="00D865CA" w:rsidP="00AD5C60">
            <w:pPr>
              <w:spacing w:line="318" w:lineRule="exact"/>
              <w:rPr>
                <w:rFonts w:ascii="Times New Roman" w:eastAsia="新細明體" w:cs="Times New Roman"/>
                <w:sz w:val="20"/>
                <w:szCs w:val="20"/>
              </w:rPr>
            </w:pPr>
            <w:r w:rsidRPr="00065264">
              <w:rPr>
                <w:rFonts w:ascii="Times New Roman" w:eastAsia="新細明體" w:cs="Times New Roman"/>
              </w:rPr>
              <w:t xml:space="preserve">       </w:t>
            </w:r>
            <w:r>
              <w:rPr>
                <w:rFonts w:ascii="Times New Roman" w:eastAsia="新細明體" w:cs="Times New Roman" w:hint="eastAsia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名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次</w:t>
            </w:r>
          </w:p>
          <w:p w14:paraId="41FC224D" w14:textId="77777777" w:rsidR="00D865CA" w:rsidRPr="00065264" w:rsidRDefault="00D865CA" w:rsidP="00AD5C60">
            <w:pPr>
              <w:spacing w:line="318" w:lineRule="exact"/>
              <w:rPr>
                <w:rFonts w:ascii="Times New Roman" w:eastAsia="新細明體" w:cs="Times New Roman"/>
              </w:rPr>
            </w:pP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組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別</w:t>
            </w:r>
          </w:p>
        </w:tc>
        <w:tc>
          <w:tcPr>
            <w:tcW w:w="1157" w:type="dxa"/>
            <w:vAlign w:val="center"/>
          </w:tcPr>
          <w:p w14:paraId="00BCC083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第一名</w:t>
            </w:r>
          </w:p>
        </w:tc>
        <w:tc>
          <w:tcPr>
            <w:tcW w:w="1158" w:type="dxa"/>
            <w:vAlign w:val="center"/>
          </w:tcPr>
          <w:p w14:paraId="64322194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第二名</w:t>
            </w:r>
          </w:p>
        </w:tc>
        <w:tc>
          <w:tcPr>
            <w:tcW w:w="1157" w:type="dxa"/>
            <w:vAlign w:val="center"/>
          </w:tcPr>
          <w:p w14:paraId="723F0940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第三名</w:t>
            </w:r>
          </w:p>
        </w:tc>
        <w:tc>
          <w:tcPr>
            <w:tcW w:w="1158" w:type="dxa"/>
            <w:vAlign w:val="center"/>
          </w:tcPr>
          <w:p w14:paraId="7752C36C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第四名</w:t>
            </w:r>
          </w:p>
        </w:tc>
        <w:tc>
          <w:tcPr>
            <w:tcW w:w="1157" w:type="dxa"/>
            <w:vAlign w:val="center"/>
          </w:tcPr>
          <w:p w14:paraId="3D200B15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第五名</w:t>
            </w:r>
          </w:p>
        </w:tc>
        <w:tc>
          <w:tcPr>
            <w:tcW w:w="1158" w:type="dxa"/>
            <w:vAlign w:val="center"/>
          </w:tcPr>
          <w:p w14:paraId="1156006B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第六名</w:t>
            </w:r>
          </w:p>
        </w:tc>
      </w:tr>
      <w:tr w:rsidR="00D865CA" w:rsidRPr="00065264" w14:paraId="59AD99A1" w14:textId="77777777" w:rsidTr="00C82A9A">
        <w:tc>
          <w:tcPr>
            <w:tcW w:w="1620" w:type="dxa"/>
          </w:tcPr>
          <w:p w14:paraId="55E6B240" w14:textId="77777777" w:rsidR="00D865CA" w:rsidRPr="00065264" w:rsidRDefault="00D865CA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甲　組</w:t>
            </w:r>
          </w:p>
        </w:tc>
        <w:tc>
          <w:tcPr>
            <w:tcW w:w="1157" w:type="dxa"/>
          </w:tcPr>
          <w:p w14:paraId="0E511938" w14:textId="3594D5E7" w:rsidR="00D865CA" w:rsidRPr="00065264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3000</w:t>
            </w:r>
          </w:p>
        </w:tc>
        <w:tc>
          <w:tcPr>
            <w:tcW w:w="1158" w:type="dxa"/>
          </w:tcPr>
          <w:p w14:paraId="58413642" w14:textId="65313C04" w:rsidR="00D865CA" w:rsidRPr="00065264" w:rsidRDefault="00B81574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</w:t>
            </w:r>
            <w:r w:rsidR="00AD5C60">
              <w:rPr>
                <w:rFonts w:ascii="Times New Roman" w:eastAsia="新細明體" w:cs="Times New Roman" w:hint="eastAsia"/>
              </w:rPr>
              <w:t>6</w:t>
            </w:r>
            <w:r w:rsidR="00D865CA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58CB75AA" w14:textId="04115799" w:rsidR="00D865CA" w:rsidRPr="00065264" w:rsidRDefault="00B81574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</w:t>
            </w:r>
            <w:r w:rsidR="00AD5C60">
              <w:rPr>
                <w:rFonts w:ascii="Times New Roman" w:eastAsia="新細明體" w:cs="Times New Roman" w:hint="eastAsia"/>
              </w:rPr>
              <w:t>2</w:t>
            </w:r>
            <w:r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106DE5FC" w14:textId="261B5B84" w:rsidR="00D865CA" w:rsidRPr="00065264" w:rsidRDefault="00B81574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</w:t>
            </w:r>
            <w:r w:rsidR="00AD5C60">
              <w:rPr>
                <w:rFonts w:ascii="Times New Roman" w:eastAsia="新細明體" w:cs="Times New Roman" w:hint="eastAsia"/>
              </w:rPr>
              <w:t>8</w:t>
            </w:r>
            <w:r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631CA540" w14:textId="77777777" w:rsidR="00D865CA" w:rsidRPr="00065264" w:rsidRDefault="00B81574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1400</w:t>
            </w:r>
          </w:p>
        </w:tc>
        <w:tc>
          <w:tcPr>
            <w:tcW w:w="1158" w:type="dxa"/>
          </w:tcPr>
          <w:p w14:paraId="5CFC64A3" w14:textId="4C2B803E" w:rsidR="00D865CA" w:rsidRPr="00065264" w:rsidRDefault="00B81574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</w:t>
            </w:r>
            <w:r w:rsidR="00AD5C60">
              <w:rPr>
                <w:rFonts w:ascii="Times New Roman" w:eastAsia="新細明體" w:cs="Times New Roman" w:hint="eastAsia"/>
              </w:rPr>
              <w:t>0</w:t>
            </w:r>
            <w:r>
              <w:rPr>
                <w:rFonts w:ascii="Times New Roman" w:eastAsia="新細明體" w:cs="Times New Roman"/>
              </w:rPr>
              <w:t>00</w:t>
            </w:r>
          </w:p>
        </w:tc>
      </w:tr>
      <w:tr w:rsidR="00AD5C60" w:rsidRPr="00065264" w14:paraId="1FB19A2E" w14:textId="77777777" w:rsidTr="00C82A9A">
        <w:tc>
          <w:tcPr>
            <w:tcW w:w="1620" w:type="dxa"/>
          </w:tcPr>
          <w:p w14:paraId="73EB9C36" w14:textId="77777777" w:rsidR="00AD5C60" w:rsidRPr="00065264" w:rsidRDefault="00AD5C60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乙　組</w:t>
            </w:r>
          </w:p>
        </w:tc>
        <w:tc>
          <w:tcPr>
            <w:tcW w:w="1157" w:type="dxa"/>
          </w:tcPr>
          <w:p w14:paraId="30D4C4F2" w14:textId="00E1EA76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3000</w:t>
            </w:r>
          </w:p>
        </w:tc>
        <w:tc>
          <w:tcPr>
            <w:tcW w:w="1158" w:type="dxa"/>
          </w:tcPr>
          <w:p w14:paraId="6D943F2B" w14:textId="0759C696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</w:t>
            </w:r>
            <w:r>
              <w:rPr>
                <w:rFonts w:ascii="Times New Roman" w:eastAsia="新細明體" w:cs="Times New Roman" w:hint="eastAsia"/>
              </w:rPr>
              <w:t>6</w:t>
            </w:r>
            <w:r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6B484ADB" w14:textId="786872B5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</w:t>
            </w:r>
            <w:r>
              <w:rPr>
                <w:rFonts w:ascii="Times New Roman" w:eastAsia="新細明體" w:cs="Times New Roman" w:hint="eastAsia"/>
              </w:rPr>
              <w:t>2</w:t>
            </w:r>
            <w:r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4F6CA5AC" w14:textId="2195CD3C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 w:hint="eastAsia"/>
              </w:rPr>
              <w:t>8</w:t>
            </w:r>
            <w:r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161CA9E7" w14:textId="18770017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1400</w:t>
            </w:r>
          </w:p>
        </w:tc>
        <w:tc>
          <w:tcPr>
            <w:tcW w:w="1158" w:type="dxa"/>
          </w:tcPr>
          <w:p w14:paraId="64AEC467" w14:textId="678C7BD0" w:rsidR="00AD5C60" w:rsidRPr="001138E5" w:rsidRDefault="00AD5C60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 w:hint="eastAsia"/>
              </w:rPr>
              <w:t>0</w:t>
            </w:r>
            <w:r>
              <w:rPr>
                <w:rFonts w:ascii="Times New Roman" w:eastAsia="新細明體" w:cs="Times New Roman"/>
              </w:rPr>
              <w:t>00</w:t>
            </w:r>
          </w:p>
        </w:tc>
      </w:tr>
    </w:tbl>
    <w:p w14:paraId="7B74ACBA" w14:textId="77777777" w:rsidR="00D865CA" w:rsidRPr="00065264" w:rsidRDefault="00D865CA" w:rsidP="00AD5C60">
      <w:pPr>
        <w:spacing w:beforeLines="25" w:before="90" w:afterLines="25" w:after="90" w:line="318" w:lineRule="exact"/>
        <w:jc w:val="center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  <w:spacing w:val="10"/>
          <w:kern w:val="0"/>
        </w:rPr>
        <w:t>個人項目、趣味競賽、接力獎學金頒發標準</w:t>
      </w:r>
    </w:p>
    <w:tbl>
      <w:tblPr>
        <w:tblW w:w="854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1157"/>
        <w:gridCol w:w="1158"/>
        <w:gridCol w:w="1157"/>
        <w:gridCol w:w="1158"/>
        <w:gridCol w:w="1157"/>
        <w:gridCol w:w="1158"/>
      </w:tblGrid>
      <w:tr w:rsidR="00A15878" w:rsidRPr="00065264" w14:paraId="5ACDB803" w14:textId="77777777" w:rsidTr="00A15878">
        <w:tc>
          <w:tcPr>
            <w:tcW w:w="1595" w:type="dxa"/>
            <w:tcBorders>
              <w:tl2br w:val="single" w:sz="4" w:space="0" w:color="auto"/>
            </w:tcBorders>
          </w:tcPr>
          <w:p w14:paraId="4613497D" w14:textId="77777777" w:rsidR="00A15878" w:rsidRPr="00E208AD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  <w:sz w:val="20"/>
                <w:szCs w:val="20"/>
              </w:rPr>
            </w:pPr>
            <w:r w:rsidRPr="00065264">
              <w:rPr>
                <w:rFonts w:ascii="Times New Roman" w:eastAsia="新細明體" w:cs="Times New Roman"/>
              </w:rPr>
              <w:t xml:space="preserve">    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cs="Times New Roman" w:hint="eastAsia"/>
                <w:sz w:val="20"/>
                <w:szCs w:val="20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名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次</w:t>
            </w:r>
          </w:p>
          <w:p w14:paraId="6CF72C3B" w14:textId="77777777" w:rsidR="00A15878" w:rsidRPr="00065264" w:rsidRDefault="00A15878" w:rsidP="00AD5C60">
            <w:pPr>
              <w:spacing w:line="318" w:lineRule="exact"/>
              <w:rPr>
                <w:rFonts w:ascii="Times New Roman" w:eastAsia="新細明體" w:cs="Times New Roman"/>
              </w:rPr>
            </w:pP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項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 xml:space="preserve"> </w:t>
            </w:r>
            <w:r w:rsidRPr="00E208AD">
              <w:rPr>
                <w:rFonts w:ascii="Times New Roman" w:eastAsia="新細明體" w:cs="Times New Roman"/>
                <w:sz w:val="20"/>
                <w:szCs w:val="20"/>
              </w:rPr>
              <w:t>目</w:t>
            </w:r>
          </w:p>
        </w:tc>
        <w:tc>
          <w:tcPr>
            <w:tcW w:w="1157" w:type="dxa"/>
            <w:vAlign w:val="center"/>
          </w:tcPr>
          <w:p w14:paraId="6168BBE2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第一名</w:t>
            </w:r>
          </w:p>
        </w:tc>
        <w:tc>
          <w:tcPr>
            <w:tcW w:w="1158" w:type="dxa"/>
            <w:vAlign w:val="center"/>
          </w:tcPr>
          <w:p w14:paraId="09FCAF09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第二名</w:t>
            </w:r>
          </w:p>
        </w:tc>
        <w:tc>
          <w:tcPr>
            <w:tcW w:w="1157" w:type="dxa"/>
            <w:vAlign w:val="center"/>
          </w:tcPr>
          <w:p w14:paraId="3DD3AF42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第三名</w:t>
            </w:r>
          </w:p>
        </w:tc>
        <w:tc>
          <w:tcPr>
            <w:tcW w:w="1158" w:type="dxa"/>
            <w:vAlign w:val="center"/>
          </w:tcPr>
          <w:p w14:paraId="7CF73949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第四名</w:t>
            </w:r>
          </w:p>
        </w:tc>
        <w:tc>
          <w:tcPr>
            <w:tcW w:w="1157" w:type="dxa"/>
            <w:vAlign w:val="center"/>
          </w:tcPr>
          <w:p w14:paraId="335D9C35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第五名</w:t>
            </w:r>
          </w:p>
        </w:tc>
        <w:tc>
          <w:tcPr>
            <w:tcW w:w="1158" w:type="dxa"/>
            <w:vAlign w:val="center"/>
          </w:tcPr>
          <w:p w14:paraId="293E6C4E" w14:textId="77777777" w:rsidR="00A15878" w:rsidRPr="00065264" w:rsidRDefault="00A1587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第六名</w:t>
            </w:r>
          </w:p>
        </w:tc>
      </w:tr>
      <w:tr w:rsidR="00E25C33" w:rsidRPr="00065264" w14:paraId="04B9B6F0" w14:textId="77777777" w:rsidTr="00225F26">
        <w:tc>
          <w:tcPr>
            <w:tcW w:w="1595" w:type="dxa"/>
          </w:tcPr>
          <w:p w14:paraId="21193677" w14:textId="77777777" w:rsidR="00E25C33" w:rsidRPr="00065264" w:rsidRDefault="00E25C33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甲組</w:t>
            </w:r>
            <w:r w:rsidRPr="00065264">
              <w:rPr>
                <w:rFonts w:ascii="Times New Roman" w:eastAsia="新細明體" w:cs="Times New Roman"/>
              </w:rPr>
              <w:t>個人項目</w:t>
            </w:r>
          </w:p>
        </w:tc>
        <w:tc>
          <w:tcPr>
            <w:tcW w:w="1157" w:type="dxa"/>
          </w:tcPr>
          <w:p w14:paraId="5F4B31DE" w14:textId="77777777" w:rsidR="00E25C33" w:rsidRPr="00065264" w:rsidRDefault="00E25C33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62C50C28" w14:textId="77777777" w:rsidR="00E25C33" w:rsidRPr="00065264" w:rsidRDefault="00E25C33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400</w:t>
            </w:r>
          </w:p>
        </w:tc>
        <w:tc>
          <w:tcPr>
            <w:tcW w:w="1157" w:type="dxa"/>
          </w:tcPr>
          <w:p w14:paraId="3C7033B2" w14:textId="77777777" w:rsidR="00E25C33" w:rsidRPr="00065264" w:rsidRDefault="00E25C33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377C1359" w14:textId="77777777" w:rsidR="00E25C33" w:rsidRPr="00065264" w:rsidRDefault="00E25C33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200</w:t>
            </w:r>
          </w:p>
        </w:tc>
        <w:tc>
          <w:tcPr>
            <w:tcW w:w="2315" w:type="dxa"/>
            <w:gridSpan w:val="2"/>
          </w:tcPr>
          <w:p w14:paraId="2DE6A7A2" w14:textId="77777777" w:rsidR="00E25C33" w:rsidRPr="00065264" w:rsidRDefault="00E25C33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</w:p>
        </w:tc>
      </w:tr>
      <w:tr w:rsidR="00207AE8" w:rsidRPr="00065264" w14:paraId="0C96461A" w14:textId="77777777" w:rsidTr="00A15878">
        <w:tc>
          <w:tcPr>
            <w:tcW w:w="1595" w:type="dxa"/>
          </w:tcPr>
          <w:p w14:paraId="63ABDACB" w14:textId="77777777" w:rsidR="00207AE8" w:rsidRPr="00065264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乙組</w:t>
            </w:r>
            <w:r w:rsidRPr="00065264">
              <w:rPr>
                <w:rFonts w:ascii="Times New Roman" w:eastAsia="新細明體" w:cs="Times New Roman"/>
              </w:rPr>
              <w:t>個人項目</w:t>
            </w:r>
          </w:p>
        </w:tc>
        <w:tc>
          <w:tcPr>
            <w:tcW w:w="1157" w:type="dxa"/>
          </w:tcPr>
          <w:p w14:paraId="52F59422" w14:textId="5D1EB747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3240B5E4" w14:textId="45BE6AA2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400</w:t>
            </w:r>
          </w:p>
        </w:tc>
        <w:tc>
          <w:tcPr>
            <w:tcW w:w="1157" w:type="dxa"/>
          </w:tcPr>
          <w:p w14:paraId="778EC7FD" w14:textId="645E520B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3B9B1EC9" w14:textId="3880FEC6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200</w:t>
            </w:r>
          </w:p>
        </w:tc>
        <w:tc>
          <w:tcPr>
            <w:tcW w:w="2315" w:type="dxa"/>
            <w:gridSpan w:val="2"/>
          </w:tcPr>
          <w:p w14:paraId="48F8D1D2" w14:textId="4A564AF9" w:rsidR="00207AE8" w:rsidRPr="00065264" w:rsidRDefault="00207AE8" w:rsidP="00AD5C60">
            <w:pPr>
              <w:spacing w:line="318" w:lineRule="exact"/>
              <w:ind w:rightChars="125" w:right="300"/>
              <w:jc w:val="center"/>
              <w:rPr>
                <w:rFonts w:ascii="Times New Roman" w:eastAsia="新細明體" w:cs="Times New Roman"/>
              </w:rPr>
            </w:pPr>
          </w:p>
        </w:tc>
      </w:tr>
      <w:tr w:rsidR="00207AE8" w:rsidRPr="00065264" w14:paraId="089A5195" w14:textId="77777777" w:rsidTr="00A15878">
        <w:tc>
          <w:tcPr>
            <w:tcW w:w="1595" w:type="dxa"/>
          </w:tcPr>
          <w:p w14:paraId="7E555C33" w14:textId="66CE9F41" w:rsidR="00207AE8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女生</w:t>
            </w:r>
            <w:r w:rsidRPr="00065264">
              <w:rPr>
                <w:rFonts w:ascii="Times New Roman" w:eastAsia="新細明體" w:cs="Times New Roman"/>
              </w:rPr>
              <w:t>個人項目</w:t>
            </w:r>
          </w:p>
        </w:tc>
        <w:tc>
          <w:tcPr>
            <w:tcW w:w="1157" w:type="dxa"/>
          </w:tcPr>
          <w:p w14:paraId="2BBF18AC" w14:textId="5CCCC733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5D2259F8" w14:textId="01C8A341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400</w:t>
            </w:r>
          </w:p>
        </w:tc>
        <w:tc>
          <w:tcPr>
            <w:tcW w:w="1157" w:type="dxa"/>
          </w:tcPr>
          <w:p w14:paraId="09E276FC" w14:textId="6B15C971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4FFB46A3" w14:textId="03B6DC8B" w:rsidR="00207AE8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200</w:t>
            </w:r>
          </w:p>
        </w:tc>
        <w:tc>
          <w:tcPr>
            <w:tcW w:w="2315" w:type="dxa"/>
            <w:gridSpan w:val="2"/>
          </w:tcPr>
          <w:p w14:paraId="75D1B1AE" w14:textId="77777777" w:rsidR="00207AE8" w:rsidRPr="00065264" w:rsidRDefault="00207AE8" w:rsidP="00AD5C60">
            <w:pPr>
              <w:spacing w:line="318" w:lineRule="exact"/>
              <w:ind w:rightChars="125" w:right="300"/>
              <w:jc w:val="center"/>
              <w:rPr>
                <w:rFonts w:ascii="Times New Roman" w:eastAsia="新細明體" w:cs="Times New Roman"/>
              </w:rPr>
            </w:pPr>
          </w:p>
        </w:tc>
      </w:tr>
      <w:tr w:rsidR="00207AE8" w:rsidRPr="00065264" w14:paraId="00722890" w14:textId="77777777" w:rsidTr="00A15878">
        <w:tc>
          <w:tcPr>
            <w:tcW w:w="1595" w:type="dxa"/>
          </w:tcPr>
          <w:p w14:paraId="7C0BFAA1" w14:textId="77777777" w:rsidR="00207AE8" w:rsidRPr="00065264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趣味競賽</w:t>
            </w:r>
          </w:p>
        </w:tc>
        <w:tc>
          <w:tcPr>
            <w:tcW w:w="1157" w:type="dxa"/>
          </w:tcPr>
          <w:p w14:paraId="729AF29D" w14:textId="20ED7BD6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1200</w:t>
            </w:r>
          </w:p>
        </w:tc>
        <w:tc>
          <w:tcPr>
            <w:tcW w:w="1158" w:type="dxa"/>
          </w:tcPr>
          <w:p w14:paraId="3D5A6241" w14:textId="6189A0C1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800</w:t>
            </w:r>
          </w:p>
        </w:tc>
        <w:tc>
          <w:tcPr>
            <w:tcW w:w="1157" w:type="dxa"/>
          </w:tcPr>
          <w:p w14:paraId="4F781CC5" w14:textId="6FB9EA16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600</w:t>
            </w:r>
          </w:p>
        </w:tc>
        <w:tc>
          <w:tcPr>
            <w:tcW w:w="1158" w:type="dxa"/>
          </w:tcPr>
          <w:p w14:paraId="4DF4A482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400</w:t>
            </w:r>
          </w:p>
        </w:tc>
        <w:tc>
          <w:tcPr>
            <w:tcW w:w="1157" w:type="dxa"/>
          </w:tcPr>
          <w:p w14:paraId="3D57DB21" w14:textId="6D224F69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300</w:t>
            </w:r>
          </w:p>
        </w:tc>
        <w:tc>
          <w:tcPr>
            <w:tcW w:w="1158" w:type="dxa"/>
          </w:tcPr>
          <w:p w14:paraId="6E7E5AE6" w14:textId="16ADF6AA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200</w:t>
            </w:r>
          </w:p>
        </w:tc>
      </w:tr>
      <w:tr w:rsidR="00207AE8" w:rsidRPr="00065264" w14:paraId="15E40447" w14:textId="77777777" w:rsidTr="00DF088A">
        <w:tc>
          <w:tcPr>
            <w:tcW w:w="1595" w:type="dxa"/>
          </w:tcPr>
          <w:p w14:paraId="368ACB4B" w14:textId="77777777" w:rsidR="00207AE8" w:rsidRPr="00065264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200</w:t>
            </w:r>
            <w:r w:rsidRPr="00065264">
              <w:rPr>
                <w:rFonts w:ascii="Times New Roman" w:eastAsia="新細明體" w:cs="Times New Roman"/>
              </w:rPr>
              <w:t>自接</w:t>
            </w:r>
          </w:p>
        </w:tc>
        <w:tc>
          <w:tcPr>
            <w:tcW w:w="1157" w:type="dxa"/>
          </w:tcPr>
          <w:p w14:paraId="05A5D1D2" w14:textId="18BDAF76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1200</w:t>
            </w:r>
          </w:p>
        </w:tc>
        <w:tc>
          <w:tcPr>
            <w:tcW w:w="1158" w:type="dxa"/>
          </w:tcPr>
          <w:p w14:paraId="456F0E80" w14:textId="019A0E15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800</w:t>
            </w:r>
          </w:p>
        </w:tc>
        <w:tc>
          <w:tcPr>
            <w:tcW w:w="1157" w:type="dxa"/>
          </w:tcPr>
          <w:p w14:paraId="508C1A98" w14:textId="39CC9690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600</w:t>
            </w:r>
          </w:p>
        </w:tc>
        <w:tc>
          <w:tcPr>
            <w:tcW w:w="1158" w:type="dxa"/>
          </w:tcPr>
          <w:p w14:paraId="29E507BF" w14:textId="657881B5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400</w:t>
            </w:r>
          </w:p>
        </w:tc>
        <w:tc>
          <w:tcPr>
            <w:tcW w:w="1157" w:type="dxa"/>
          </w:tcPr>
          <w:p w14:paraId="23C8E8DF" w14:textId="3B2E8319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300</w:t>
            </w:r>
          </w:p>
        </w:tc>
        <w:tc>
          <w:tcPr>
            <w:tcW w:w="1158" w:type="dxa"/>
          </w:tcPr>
          <w:p w14:paraId="516B2129" w14:textId="0268292E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200</w:t>
            </w:r>
          </w:p>
        </w:tc>
      </w:tr>
      <w:tr w:rsidR="00207AE8" w:rsidRPr="00065264" w14:paraId="3DCEB959" w14:textId="77777777" w:rsidTr="00A15878">
        <w:tc>
          <w:tcPr>
            <w:tcW w:w="1595" w:type="dxa"/>
          </w:tcPr>
          <w:p w14:paraId="6784DE39" w14:textId="77777777" w:rsidR="00207AE8" w:rsidRPr="00065264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甲組</w:t>
            </w:r>
            <w:r w:rsidRPr="00065264">
              <w:rPr>
                <w:rFonts w:ascii="Times New Roman" w:eastAsia="新細明體" w:cs="Times New Roman"/>
              </w:rPr>
              <w:t>大隊接力</w:t>
            </w:r>
          </w:p>
        </w:tc>
        <w:tc>
          <w:tcPr>
            <w:tcW w:w="1157" w:type="dxa"/>
          </w:tcPr>
          <w:p w14:paraId="6F4E2704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20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243BBD64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22DD5F66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/>
              </w:rPr>
              <w:t>2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21A19D21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1000</w:t>
            </w:r>
          </w:p>
        </w:tc>
        <w:tc>
          <w:tcPr>
            <w:tcW w:w="1157" w:type="dxa"/>
          </w:tcPr>
          <w:p w14:paraId="5015C2FE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8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6DE67977" w14:textId="77777777" w:rsidR="00207AE8" w:rsidRPr="00065264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</w:tr>
      <w:tr w:rsidR="00207AE8" w:rsidRPr="00065264" w14:paraId="31CFBF41" w14:textId="77777777" w:rsidTr="00A15878">
        <w:tc>
          <w:tcPr>
            <w:tcW w:w="1595" w:type="dxa"/>
          </w:tcPr>
          <w:p w14:paraId="3EA9738F" w14:textId="77777777" w:rsidR="00207AE8" w:rsidRPr="00065264" w:rsidRDefault="00207AE8" w:rsidP="00AD5C60">
            <w:pPr>
              <w:spacing w:line="318" w:lineRule="exact"/>
              <w:jc w:val="center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乙組</w:t>
            </w:r>
            <w:r w:rsidRPr="00065264">
              <w:rPr>
                <w:rFonts w:ascii="Times New Roman" w:eastAsia="新細明體" w:cs="Times New Roman"/>
              </w:rPr>
              <w:t>大隊接力</w:t>
            </w:r>
          </w:p>
        </w:tc>
        <w:tc>
          <w:tcPr>
            <w:tcW w:w="1157" w:type="dxa"/>
          </w:tcPr>
          <w:p w14:paraId="05C301D4" w14:textId="5DC9F4A5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 w:hint="eastAsia"/>
              </w:rPr>
              <w:t>20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2529E36E" w14:textId="545D8512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7" w:type="dxa"/>
          </w:tcPr>
          <w:p w14:paraId="5306BC64" w14:textId="40DA32EA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 w:rsidRPr="00065264">
              <w:rPr>
                <w:rFonts w:ascii="Times New Roman" w:eastAsia="新細明體" w:cs="Times New Roman"/>
              </w:rPr>
              <w:t>1</w:t>
            </w:r>
            <w:r>
              <w:rPr>
                <w:rFonts w:ascii="Times New Roman" w:eastAsia="新細明體" w:cs="Times New Roman"/>
              </w:rPr>
              <w:t>2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44762278" w14:textId="6561FEF9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1000</w:t>
            </w:r>
          </w:p>
        </w:tc>
        <w:tc>
          <w:tcPr>
            <w:tcW w:w="1157" w:type="dxa"/>
          </w:tcPr>
          <w:p w14:paraId="03151CC8" w14:textId="64A1D2A8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8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  <w:tc>
          <w:tcPr>
            <w:tcW w:w="1158" w:type="dxa"/>
          </w:tcPr>
          <w:p w14:paraId="5BFDC732" w14:textId="48FCAA06" w:rsidR="00207AE8" w:rsidRPr="001138E5" w:rsidRDefault="00207AE8" w:rsidP="00AD5C60">
            <w:pPr>
              <w:spacing w:line="318" w:lineRule="exact"/>
              <w:ind w:rightChars="125" w:right="300"/>
              <w:jc w:val="righ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</w:rPr>
              <w:t>6</w:t>
            </w:r>
            <w:r w:rsidRPr="00065264">
              <w:rPr>
                <w:rFonts w:ascii="Times New Roman" w:eastAsia="新細明體" w:cs="Times New Roman"/>
              </w:rPr>
              <w:t>00</w:t>
            </w:r>
          </w:p>
        </w:tc>
      </w:tr>
    </w:tbl>
    <w:p w14:paraId="09E8F549" w14:textId="77777777" w:rsidR="00D865CA" w:rsidRPr="00065264" w:rsidRDefault="00D865CA" w:rsidP="00AD5C60">
      <w:pPr>
        <w:spacing w:beforeLines="25" w:before="90"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>十一、錦標評定：</w:t>
      </w:r>
      <w:bookmarkStart w:id="0" w:name="_GoBack"/>
      <w:bookmarkEnd w:id="0"/>
    </w:p>
    <w:p w14:paraId="4916AEBC" w14:textId="77777777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一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以各單位參加各項比賽所得之名次，換算計分後之總分評定之，趣味競賽不列入</w:t>
      </w:r>
      <w:r w:rsidRPr="00065264">
        <w:rPr>
          <w:rFonts w:ascii="Times New Roman" w:eastAsia="新細明體" w:cs="Times New Roman"/>
        </w:rPr>
        <w:t>((</w:t>
      </w:r>
      <w:r w:rsidRPr="00065264">
        <w:rPr>
          <w:rFonts w:ascii="Times New Roman" w:eastAsia="新細明體" w:cs="Times New Roman"/>
        </w:rPr>
        <w:t>換算計分標準：</w:t>
      </w:r>
      <w:r w:rsidRPr="00065264">
        <w:rPr>
          <w:rFonts w:ascii="Times New Roman" w:eastAsia="新細明體" w:cs="Times New Roman"/>
        </w:rPr>
        <w:t>1</w:t>
      </w:r>
      <w:r w:rsidRPr="00065264">
        <w:rPr>
          <w:rFonts w:ascii="Times New Roman" w:eastAsia="新細明體" w:cs="Times New Roman"/>
        </w:rPr>
        <w:t>～</w:t>
      </w:r>
      <w:r w:rsidRPr="00065264">
        <w:rPr>
          <w:rFonts w:ascii="Times New Roman" w:eastAsia="新細明體" w:cs="Times New Roman"/>
        </w:rPr>
        <w:t>6</w:t>
      </w:r>
      <w:r w:rsidRPr="00065264">
        <w:rPr>
          <w:rFonts w:ascii="Times New Roman" w:eastAsia="新細明體" w:cs="Times New Roman"/>
        </w:rPr>
        <w:t>名分別依</w:t>
      </w:r>
      <w:r w:rsidRPr="00065264">
        <w:rPr>
          <w:rFonts w:ascii="Times New Roman" w:eastAsia="新細明體" w:cs="Times New Roman"/>
        </w:rPr>
        <w:t>7</w:t>
      </w:r>
      <w:r w:rsidRPr="00065264">
        <w:rPr>
          <w:rFonts w:ascii="Times New Roman" w:eastAsia="新細明體" w:cs="Times New Roman"/>
        </w:rPr>
        <w:t>、</w:t>
      </w:r>
      <w:r w:rsidRPr="00065264">
        <w:rPr>
          <w:rFonts w:ascii="Times New Roman" w:eastAsia="新細明體" w:cs="Times New Roman"/>
        </w:rPr>
        <w:t>5</w:t>
      </w:r>
      <w:r w:rsidRPr="00065264">
        <w:rPr>
          <w:rFonts w:ascii="Times New Roman" w:eastAsia="新細明體" w:cs="Times New Roman"/>
        </w:rPr>
        <w:t>、</w:t>
      </w:r>
      <w:r w:rsidRPr="00065264">
        <w:rPr>
          <w:rFonts w:ascii="Times New Roman" w:eastAsia="新細明體" w:cs="Times New Roman"/>
        </w:rPr>
        <w:t>4</w:t>
      </w:r>
      <w:r w:rsidRPr="00065264">
        <w:rPr>
          <w:rFonts w:ascii="Times New Roman" w:eastAsia="新細明體" w:cs="Times New Roman"/>
        </w:rPr>
        <w:t>、</w:t>
      </w:r>
      <w:r w:rsidRPr="00065264">
        <w:rPr>
          <w:rFonts w:ascii="Times New Roman" w:eastAsia="新細明體" w:cs="Times New Roman"/>
        </w:rPr>
        <w:t>3</w:t>
      </w:r>
      <w:r w:rsidRPr="00065264">
        <w:rPr>
          <w:rFonts w:ascii="Times New Roman" w:eastAsia="新細明體" w:cs="Times New Roman"/>
        </w:rPr>
        <w:t>、</w:t>
      </w:r>
      <w:r w:rsidRPr="00065264">
        <w:rPr>
          <w:rFonts w:ascii="Times New Roman" w:eastAsia="新細明體" w:cs="Times New Roman"/>
        </w:rPr>
        <w:t>2</w:t>
      </w:r>
      <w:r w:rsidRPr="00065264">
        <w:rPr>
          <w:rFonts w:ascii="Times New Roman" w:eastAsia="新細明體" w:cs="Times New Roman"/>
        </w:rPr>
        <w:t>、</w:t>
      </w:r>
      <w:r w:rsidRPr="00065264">
        <w:rPr>
          <w:rFonts w:ascii="Times New Roman" w:eastAsia="新細明體" w:cs="Times New Roman"/>
        </w:rPr>
        <w:t>1</w:t>
      </w:r>
      <w:r w:rsidRPr="00065264">
        <w:rPr>
          <w:rFonts w:ascii="Times New Roman" w:eastAsia="新細明體" w:cs="Times New Roman"/>
        </w:rPr>
        <w:t>計分，接力項目依上列加倍計算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。</w:t>
      </w:r>
    </w:p>
    <w:p w14:paraId="063A4B80" w14:textId="77777777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如同組有二個以上單位之總分相同時，依各單位所得各項第一名次數多寡判定名次，如再相同以第二名次數判定之，依此類推至第六名。如全部相同則以大隊接力名次判定之。</w:t>
      </w:r>
    </w:p>
    <w:p w14:paraId="056F21E1" w14:textId="77777777" w:rsidR="00D865CA" w:rsidRPr="00065264" w:rsidRDefault="00D865CA" w:rsidP="00AD5C60">
      <w:pPr>
        <w:spacing w:line="318" w:lineRule="exact"/>
        <w:ind w:left="2280" w:hangingChars="950" w:hanging="228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>十二、註冊辦法：</w:t>
      </w:r>
    </w:p>
    <w:p w14:paraId="137366F1" w14:textId="77777777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一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每一單位在該組競賽項目中，得註冊二名運動員，接力項目得各註冊一隊</w:t>
      </w:r>
      <w:r w:rsidRPr="00065264">
        <w:rPr>
          <w:rFonts w:ascii="Times New Roman" w:eastAsia="新細明體" w:cs="Times New Roman"/>
        </w:rPr>
        <w:t>(</w:t>
      </w:r>
      <w:r w:rsidRPr="00065264">
        <w:rPr>
          <w:rFonts w:ascii="Times New Roman" w:eastAsia="新細明體" w:cs="Times New Roman"/>
        </w:rPr>
        <w:t>男子</w:t>
      </w:r>
      <w:r w:rsidRPr="00065264">
        <w:rPr>
          <w:rFonts w:ascii="Times New Roman" w:eastAsia="新細明體" w:cs="Times New Roman"/>
        </w:rPr>
        <w:t>200</w:t>
      </w:r>
      <w:r w:rsidRPr="00065264">
        <w:rPr>
          <w:rFonts w:ascii="Times New Roman" w:eastAsia="新細明體" w:cs="Times New Roman"/>
        </w:rPr>
        <w:t>自由式接力得註冊六人、女子</w:t>
      </w:r>
      <w:r w:rsidRPr="00065264">
        <w:rPr>
          <w:rFonts w:ascii="Times New Roman" w:eastAsia="新細明體" w:cs="Times New Roman"/>
        </w:rPr>
        <w:t>200</w:t>
      </w:r>
      <w:r w:rsidRPr="00065264">
        <w:rPr>
          <w:rFonts w:ascii="Times New Roman" w:eastAsia="新細明體" w:cs="Times New Roman"/>
        </w:rPr>
        <w:t>自由式接力得註冊十人，大隊接力得註冊十八人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。</w:t>
      </w:r>
    </w:p>
    <w:p w14:paraId="4D40F9DA" w14:textId="77777777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二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每一運動員在個人項目中只可參加一項，接力項目及趣味競賽不受此限，開啟表格填寫報名表時，報名趣味競賽，請直接點選方格打</w:t>
      </w:r>
      <w:r w:rsidRPr="00065264">
        <w:rPr>
          <w:rFonts w:ascii="Times New Roman" w:eastAsia="新細明體" w:cs="Times New Roman"/>
        </w:rPr>
        <w:t>√</w:t>
      </w:r>
      <w:r w:rsidRPr="00065264">
        <w:rPr>
          <w:rFonts w:ascii="Times New Roman" w:eastAsia="新細明體" w:cs="Times New Roman"/>
        </w:rPr>
        <w:t>。</w:t>
      </w:r>
    </w:p>
    <w:p w14:paraId="50BDF2EA" w14:textId="107A558C" w:rsidR="00D865CA" w:rsidRPr="00065264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065264">
        <w:rPr>
          <w:rFonts w:ascii="Times New Roman" w:eastAsia="新細明體" w:cs="Times New Roman"/>
        </w:rPr>
        <w:t xml:space="preserve">    (</w:t>
      </w:r>
      <w:r w:rsidRPr="00065264">
        <w:rPr>
          <w:rFonts w:ascii="Times New Roman" w:eastAsia="新細明體" w:cs="Times New Roman"/>
        </w:rPr>
        <w:t>三</w:t>
      </w:r>
      <w:r w:rsidRPr="00065264">
        <w:rPr>
          <w:rFonts w:ascii="Times New Roman" w:eastAsia="新細明體" w:cs="Times New Roman"/>
        </w:rPr>
        <w:t>)</w:t>
      </w:r>
      <w:proofErr w:type="gramStart"/>
      <w:r w:rsidRPr="00065264">
        <w:rPr>
          <w:rFonts w:ascii="Times New Roman" w:eastAsia="新細明體" w:cs="Times New Roman"/>
        </w:rPr>
        <w:t>各班請於</w:t>
      </w:r>
      <w:proofErr w:type="gramEnd"/>
      <w:r w:rsidRPr="00065264">
        <w:rPr>
          <w:rFonts w:ascii="Times New Roman" w:eastAsia="新細明體" w:cs="Times New Roman"/>
        </w:rPr>
        <w:t>報名期限內進入體育室網頁最新消息下載報名表格，填妥後列印兩份，經導師簽章後，一份自存，一份請於</w:t>
      </w:r>
      <w:r w:rsidRPr="00065264">
        <w:rPr>
          <w:rFonts w:ascii="Times New Roman" w:eastAsia="新細明體" w:cs="Times New Roman"/>
        </w:rPr>
        <w:t>10</w:t>
      </w:r>
      <w:r w:rsidRPr="00065264">
        <w:rPr>
          <w:rFonts w:ascii="Times New Roman" w:eastAsia="新細明體" w:cs="Times New Roman"/>
        </w:rPr>
        <w:t>月</w:t>
      </w:r>
      <w:r w:rsidR="00570983">
        <w:rPr>
          <w:rFonts w:ascii="Times New Roman" w:eastAsia="新細明體" w:cs="Times New Roman" w:hint="eastAsia"/>
        </w:rPr>
        <w:t>4</w:t>
      </w:r>
      <w:r w:rsidRPr="00065264">
        <w:rPr>
          <w:rFonts w:ascii="Times New Roman" w:eastAsia="新細明體" w:cs="Times New Roman"/>
        </w:rPr>
        <w:t>日</w:t>
      </w:r>
      <w:r w:rsidRPr="00065264">
        <w:rPr>
          <w:rFonts w:ascii="Times New Roman" w:eastAsia="新細明體" w:cs="Times New Roman"/>
        </w:rPr>
        <w:t>(</w:t>
      </w:r>
      <w:r w:rsidRPr="00065264">
        <w:rPr>
          <w:rFonts w:ascii="Times New Roman" w:eastAsia="新細明體" w:cs="Times New Roman"/>
        </w:rPr>
        <w:t>星期</w:t>
      </w:r>
      <w:r w:rsidR="00570983">
        <w:rPr>
          <w:rFonts w:ascii="Times New Roman" w:eastAsia="新細明體" w:cs="Times New Roman" w:hint="eastAsia"/>
        </w:rPr>
        <w:t>五</w:t>
      </w:r>
      <w:r w:rsidRPr="00065264">
        <w:rPr>
          <w:rFonts w:ascii="Times New Roman" w:eastAsia="新細明體" w:cs="Times New Roman"/>
        </w:rPr>
        <w:t>)</w:t>
      </w:r>
      <w:r w:rsidRPr="00065264">
        <w:rPr>
          <w:rFonts w:ascii="Times New Roman" w:eastAsia="新細明體" w:cs="Times New Roman"/>
        </w:rPr>
        <w:t>下午</w:t>
      </w:r>
      <w:r w:rsidR="00315261">
        <w:rPr>
          <w:rFonts w:ascii="Times New Roman" w:eastAsia="新細明體" w:cs="Times New Roman" w:hint="eastAsia"/>
        </w:rPr>
        <w:t>17</w:t>
      </w:r>
      <w:r w:rsidRPr="00065264">
        <w:rPr>
          <w:rFonts w:ascii="Times New Roman" w:eastAsia="新細明體" w:cs="Times New Roman"/>
        </w:rPr>
        <w:t>：</w:t>
      </w:r>
      <w:r w:rsidRPr="00065264">
        <w:rPr>
          <w:rFonts w:ascii="Times New Roman" w:eastAsia="新細明體" w:cs="Times New Roman"/>
        </w:rPr>
        <w:t>00</w:t>
      </w:r>
      <w:r w:rsidRPr="00065264">
        <w:rPr>
          <w:rFonts w:ascii="Times New Roman" w:eastAsia="新細明體" w:cs="Times New Roman"/>
        </w:rPr>
        <w:t>前送至體育室黃志成老師，另外以</w:t>
      </w:r>
      <w:r w:rsidRPr="00065264">
        <w:rPr>
          <w:rFonts w:ascii="Times New Roman" w:eastAsia="新細明體" w:cs="Times New Roman"/>
          <w:u w:val="single"/>
        </w:rPr>
        <w:t>電子檔案將報名表</w:t>
      </w:r>
      <w:r w:rsidRPr="00065264">
        <w:rPr>
          <w:rFonts w:ascii="Times New Roman" w:eastAsia="新細明體" w:cs="Times New Roman"/>
          <w:u w:val="single"/>
        </w:rPr>
        <w:t>Email</w:t>
      </w:r>
      <w:r w:rsidRPr="00065264">
        <w:rPr>
          <w:rFonts w:ascii="Times New Roman" w:eastAsia="新細明體" w:cs="Times New Roman"/>
          <w:u w:val="single"/>
        </w:rPr>
        <w:t>至</w:t>
      </w:r>
      <w:r w:rsidRPr="00065264">
        <w:rPr>
          <w:rFonts w:ascii="Times New Roman" w:eastAsia="新細明體" w:cs="Times New Roman"/>
          <w:u w:val="single"/>
        </w:rPr>
        <w:t>huangcc@mail.mcut.edu.tw</w:t>
      </w:r>
      <w:r w:rsidRPr="00065264">
        <w:rPr>
          <w:rFonts w:ascii="Times New Roman" w:eastAsia="新細明體" w:cs="Times New Roman"/>
        </w:rPr>
        <w:t>，</w:t>
      </w:r>
      <w:r w:rsidRPr="00065264">
        <w:rPr>
          <w:rFonts w:ascii="Times New Roman" w:eastAsia="新細明體" w:cs="Times New Roman"/>
          <w:u w:val="single"/>
        </w:rPr>
        <w:t>書面</w:t>
      </w:r>
      <w:r w:rsidR="00AB3678">
        <w:rPr>
          <w:rFonts w:ascii="Times New Roman" w:eastAsia="新細明體" w:cs="Times New Roman" w:hint="eastAsia"/>
          <w:u w:val="single"/>
        </w:rPr>
        <w:t>資料</w:t>
      </w:r>
      <w:r w:rsidRPr="00065264">
        <w:rPr>
          <w:rFonts w:ascii="Times New Roman" w:eastAsia="新細明體" w:cs="Times New Roman"/>
          <w:u w:val="single"/>
        </w:rPr>
        <w:t>及</w:t>
      </w:r>
      <w:r w:rsidRPr="00065264">
        <w:rPr>
          <w:rFonts w:ascii="Times New Roman" w:eastAsia="新細明體" w:cs="Times New Roman"/>
          <w:u w:val="single"/>
        </w:rPr>
        <w:t>mail</w:t>
      </w:r>
      <w:r w:rsidRPr="00065264">
        <w:rPr>
          <w:rFonts w:ascii="Times New Roman" w:eastAsia="新細明體" w:cs="Times New Roman"/>
          <w:u w:val="single"/>
        </w:rPr>
        <w:t>缺一不可</w:t>
      </w:r>
      <w:r w:rsidRPr="00065264">
        <w:rPr>
          <w:rFonts w:ascii="Times New Roman" w:eastAsia="新細明體" w:cs="Times New Roman"/>
        </w:rPr>
        <w:t>。</w:t>
      </w:r>
    </w:p>
    <w:p w14:paraId="221CE93B" w14:textId="77777777" w:rsidR="00D865CA" w:rsidRPr="001138E5" w:rsidRDefault="00D865CA" w:rsidP="00AD5C60">
      <w:pPr>
        <w:spacing w:line="318" w:lineRule="exact"/>
        <w:ind w:left="2400" w:hangingChars="1000" w:hanging="2400"/>
        <w:jc w:val="both"/>
        <w:rPr>
          <w:rFonts w:ascii="Times New Roman" w:eastAsia="新細明體" w:cs="Times New Roman"/>
        </w:rPr>
      </w:pPr>
      <w:r w:rsidRPr="001138E5">
        <w:rPr>
          <w:rFonts w:ascii="Times New Roman" w:eastAsia="新細明體" w:cs="Times New Roman"/>
        </w:rPr>
        <w:t>十三、附</w:t>
      </w:r>
      <w:r w:rsidRPr="001138E5">
        <w:rPr>
          <w:rFonts w:ascii="Times New Roman" w:eastAsia="新細明體" w:cs="Times New Roman"/>
        </w:rPr>
        <w:t xml:space="preserve">    </w:t>
      </w:r>
      <w:r w:rsidRPr="001138E5">
        <w:rPr>
          <w:rFonts w:ascii="Times New Roman" w:eastAsia="新細明體" w:cs="Times New Roman"/>
        </w:rPr>
        <w:t>則：</w:t>
      </w:r>
    </w:p>
    <w:p w14:paraId="4A2C3754" w14:textId="77777777" w:rsidR="00D865CA" w:rsidRPr="001138E5" w:rsidRDefault="00D865CA" w:rsidP="00AD5C60">
      <w:pPr>
        <w:spacing w:line="318" w:lineRule="exact"/>
        <w:ind w:left="2400" w:hangingChars="1000" w:hanging="2400"/>
        <w:jc w:val="both"/>
        <w:rPr>
          <w:rFonts w:ascii="Times New Roman" w:eastAsia="新細明體" w:cs="Times New Roman"/>
        </w:rPr>
      </w:pPr>
      <w:r w:rsidRPr="001138E5">
        <w:rPr>
          <w:rFonts w:ascii="Times New Roman" w:eastAsia="新細明體" w:cs="Times New Roman"/>
        </w:rPr>
        <w:t xml:space="preserve">    (</w:t>
      </w:r>
      <w:r w:rsidRPr="001138E5">
        <w:rPr>
          <w:rFonts w:ascii="Times New Roman" w:eastAsia="新細明體" w:cs="Times New Roman"/>
        </w:rPr>
        <w:t>一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比賽前應先至檢錄處點名。</w:t>
      </w:r>
    </w:p>
    <w:p w14:paraId="1D536284" w14:textId="0EF87243" w:rsidR="00D865CA" w:rsidRPr="001138E5" w:rsidRDefault="00D865CA" w:rsidP="00AD5C60">
      <w:pPr>
        <w:spacing w:line="318" w:lineRule="exact"/>
        <w:ind w:left="840" w:hangingChars="350" w:hanging="840"/>
        <w:jc w:val="both"/>
        <w:rPr>
          <w:rFonts w:ascii="Times New Roman" w:eastAsia="新細明體" w:cs="Times New Roman"/>
        </w:rPr>
      </w:pPr>
      <w:r w:rsidRPr="001138E5">
        <w:rPr>
          <w:rFonts w:ascii="Times New Roman" w:eastAsia="新細明體" w:cs="Times New Roman"/>
        </w:rPr>
        <w:t xml:space="preserve">    (</w:t>
      </w:r>
      <w:r w:rsidRPr="001138E5">
        <w:rPr>
          <w:rFonts w:ascii="Times New Roman" w:eastAsia="新細明體" w:cs="Times New Roman"/>
        </w:rPr>
        <w:t>二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經報名而</w:t>
      </w:r>
      <w:r w:rsidR="00B33849">
        <w:rPr>
          <w:rFonts w:ascii="Times New Roman" w:eastAsia="新細明體" w:cs="Times New Roman" w:hint="eastAsia"/>
        </w:rPr>
        <w:t>無故</w:t>
      </w:r>
      <w:r w:rsidRPr="001138E5">
        <w:rPr>
          <w:rFonts w:ascii="Times New Roman" w:eastAsia="新細明體" w:cs="Times New Roman"/>
        </w:rPr>
        <w:t>棄權者，以曠課</w:t>
      </w:r>
      <w:r w:rsidR="00B33849">
        <w:rPr>
          <w:rFonts w:ascii="Times New Roman" w:eastAsia="新細明體" w:cs="Times New Roman" w:hint="eastAsia"/>
        </w:rPr>
        <w:t>4</w:t>
      </w:r>
      <w:r w:rsidRPr="001138E5">
        <w:rPr>
          <w:rFonts w:ascii="Times New Roman" w:eastAsia="新細明體" w:cs="Times New Roman"/>
        </w:rPr>
        <w:t>小時論處</w:t>
      </w:r>
      <w:r w:rsidRPr="001138E5">
        <w:rPr>
          <w:rFonts w:ascii="Times New Roman" w:eastAsia="新細明體" w:cs="Times New Roman"/>
        </w:rPr>
        <w:t>(</w:t>
      </w:r>
      <w:r w:rsidRPr="001138E5">
        <w:rPr>
          <w:rFonts w:ascii="Times New Roman" w:eastAsia="新細明體" w:cs="Times New Roman"/>
        </w:rPr>
        <w:t>因不可抗拒因素無法參加比賽者須親到檢錄處點名，否則以</w:t>
      </w:r>
      <w:r w:rsidR="00B33849">
        <w:rPr>
          <w:rFonts w:ascii="Times New Roman" w:eastAsia="新細明體" w:cs="Times New Roman" w:hint="eastAsia"/>
        </w:rPr>
        <w:t>無故</w:t>
      </w:r>
      <w:r w:rsidRPr="001138E5">
        <w:rPr>
          <w:rFonts w:ascii="Times New Roman" w:eastAsia="新細明體" w:cs="Times New Roman"/>
        </w:rPr>
        <w:t>棄權論處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。</w:t>
      </w:r>
    </w:p>
    <w:p w14:paraId="22F722FE" w14:textId="77777777" w:rsidR="00D865CA" w:rsidRPr="001138E5" w:rsidRDefault="00D865CA" w:rsidP="00AD5C60">
      <w:pPr>
        <w:spacing w:line="318" w:lineRule="exact"/>
        <w:jc w:val="both"/>
        <w:rPr>
          <w:rFonts w:ascii="Times New Roman" w:eastAsia="新細明體" w:cs="Times New Roman"/>
        </w:rPr>
      </w:pPr>
      <w:r w:rsidRPr="001138E5">
        <w:rPr>
          <w:rFonts w:ascii="Times New Roman" w:eastAsia="新細明體" w:cs="Times New Roman"/>
        </w:rPr>
        <w:t xml:space="preserve">    (</w:t>
      </w:r>
      <w:r w:rsidRPr="001138E5">
        <w:rPr>
          <w:rFonts w:ascii="Times New Roman" w:eastAsia="新細明體" w:cs="Times New Roman"/>
        </w:rPr>
        <w:t>三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冒名頂替者，兩人均以考試舞弊論處。</w:t>
      </w:r>
    </w:p>
    <w:p w14:paraId="7E063739" w14:textId="201A53F7" w:rsidR="00095764" w:rsidRPr="00D865CA" w:rsidRDefault="00D865CA" w:rsidP="00AD5C60">
      <w:pPr>
        <w:spacing w:line="318" w:lineRule="exact"/>
        <w:ind w:left="840" w:hangingChars="350" w:hanging="840"/>
        <w:jc w:val="both"/>
        <w:rPr>
          <w:rFonts w:ascii="Times New Roman" w:cs="Times New Roman"/>
        </w:rPr>
      </w:pPr>
      <w:r w:rsidRPr="001138E5">
        <w:rPr>
          <w:rFonts w:ascii="Times New Roman" w:eastAsia="新細明體" w:cs="Times New Roman"/>
        </w:rPr>
        <w:t xml:space="preserve">    (</w:t>
      </w:r>
      <w:r w:rsidRPr="001138E5">
        <w:rPr>
          <w:rFonts w:ascii="Times New Roman" w:eastAsia="新細明體" w:cs="Times New Roman"/>
        </w:rPr>
        <w:t>四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比賽當天</w:t>
      </w:r>
      <w:r w:rsidRPr="001138E5">
        <w:rPr>
          <w:rFonts w:ascii="Times New Roman" w:eastAsia="新細明體" w:cs="Times New Roman"/>
        </w:rPr>
        <w:t>(10</w:t>
      </w:r>
      <w:r w:rsidRPr="001138E5">
        <w:rPr>
          <w:rFonts w:ascii="Times New Roman" w:eastAsia="新細明體" w:cs="Times New Roman"/>
        </w:rPr>
        <w:t>月</w:t>
      </w:r>
      <w:r>
        <w:rPr>
          <w:rFonts w:ascii="Times New Roman" w:eastAsia="新細明體" w:cs="Times New Roman"/>
        </w:rPr>
        <w:t>2</w:t>
      </w:r>
      <w:r w:rsidR="007B6436">
        <w:rPr>
          <w:rFonts w:ascii="Times New Roman" w:eastAsia="新細明體" w:cs="Times New Roman" w:hint="eastAsia"/>
        </w:rPr>
        <w:t>2</w:t>
      </w:r>
      <w:r w:rsidRPr="001138E5">
        <w:rPr>
          <w:rFonts w:ascii="Times New Roman" w:eastAsia="新細明體" w:cs="Times New Roman"/>
        </w:rPr>
        <w:t>日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早上</w:t>
      </w:r>
      <w:r w:rsidRPr="001138E5">
        <w:rPr>
          <w:rFonts w:ascii="Times New Roman" w:eastAsia="新細明體" w:cs="Times New Roman"/>
        </w:rPr>
        <w:t>7:50</w:t>
      </w:r>
      <w:r w:rsidRPr="001138E5">
        <w:rPr>
          <w:rFonts w:ascii="Times New Roman" w:eastAsia="新細明體" w:cs="Times New Roman"/>
        </w:rPr>
        <w:t>全校均須參加開幕，報名人數達</w:t>
      </w:r>
      <w:r w:rsidRPr="001138E5">
        <w:rPr>
          <w:rFonts w:ascii="Times New Roman" w:eastAsia="新細明體" w:cs="Times New Roman"/>
        </w:rPr>
        <w:t>16</w:t>
      </w:r>
      <w:r w:rsidRPr="001138E5">
        <w:rPr>
          <w:rFonts w:ascii="Times New Roman" w:eastAsia="新細明體" w:cs="Times New Roman"/>
        </w:rPr>
        <w:t>人班級全天停課，未達</w:t>
      </w:r>
      <w:r w:rsidRPr="001138E5">
        <w:rPr>
          <w:rFonts w:ascii="Times New Roman" w:eastAsia="新細明體" w:cs="Times New Roman"/>
        </w:rPr>
        <w:t>16</w:t>
      </w:r>
      <w:r w:rsidRPr="001138E5">
        <w:rPr>
          <w:rFonts w:ascii="Times New Roman" w:eastAsia="新細明體" w:cs="Times New Roman"/>
        </w:rPr>
        <w:t>人班級</w:t>
      </w:r>
      <w:r w:rsidRPr="001138E5">
        <w:rPr>
          <w:rFonts w:ascii="Times New Roman" w:eastAsia="新細明體" w:cs="Times New Roman"/>
        </w:rPr>
        <w:t>(</w:t>
      </w:r>
      <w:r w:rsidRPr="001138E5">
        <w:rPr>
          <w:rFonts w:ascii="Times New Roman" w:eastAsia="新細明體" w:cs="Times New Roman"/>
        </w:rPr>
        <w:t>參加比賽人員當天公假</w:t>
      </w:r>
      <w:r w:rsidRPr="001138E5">
        <w:rPr>
          <w:rFonts w:ascii="Times New Roman" w:eastAsia="新細明體" w:cs="Times New Roman"/>
        </w:rPr>
        <w:t>)</w:t>
      </w:r>
      <w:r w:rsidRPr="001138E5">
        <w:rPr>
          <w:rFonts w:ascii="Times New Roman" w:eastAsia="新細明體" w:cs="Times New Roman"/>
        </w:rPr>
        <w:t>開幕後第</w:t>
      </w:r>
      <w:r w:rsidRPr="001138E5">
        <w:rPr>
          <w:rFonts w:ascii="Times New Roman" w:eastAsia="新細明體" w:cs="Times New Roman"/>
        </w:rPr>
        <w:t>2</w:t>
      </w:r>
      <w:r w:rsidRPr="001138E5">
        <w:rPr>
          <w:rFonts w:ascii="Times New Roman" w:eastAsia="新細明體" w:cs="Times New Roman"/>
        </w:rPr>
        <w:t>節照常上課，參加人員公假。</w:t>
      </w:r>
    </w:p>
    <w:sectPr w:rsidR="00095764" w:rsidRPr="00D865CA" w:rsidSect="00AF0E6F">
      <w:headerReference w:type="even" r:id="rId7"/>
      <w:headerReference w:type="default" r:id="rId8"/>
      <w:footerReference w:type="even" r:id="rId9"/>
      <w:footerReference w:type="first" r:id="rId10"/>
      <w:pgSz w:w="11906" w:h="16838" w:code="9"/>
      <w:pgMar w:top="1134" w:right="1418" w:bottom="1021" w:left="1418" w:header="850" w:footer="68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0252" w14:textId="77777777" w:rsidR="00F244C0" w:rsidRDefault="00F244C0">
      <w:r>
        <w:separator/>
      </w:r>
    </w:p>
  </w:endnote>
  <w:endnote w:type="continuationSeparator" w:id="0">
    <w:p w14:paraId="2F0152F5" w14:textId="77777777" w:rsidR="00F244C0" w:rsidRDefault="00F2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0CCB" w14:textId="77777777" w:rsidR="00AD602D" w:rsidRDefault="00AD602D" w:rsidP="00095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B3A">
      <w:rPr>
        <w:rStyle w:val="a6"/>
        <w:noProof/>
      </w:rPr>
      <w:t>4</w:t>
    </w:r>
    <w:r>
      <w:rPr>
        <w:rStyle w:val="a6"/>
      </w:rPr>
      <w:fldChar w:fldCharType="end"/>
    </w:r>
  </w:p>
  <w:p w14:paraId="73BDC4F3" w14:textId="77777777" w:rsidR="00AD602D" w:rsidRDefault="00AD60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45FD" w14:textId="77777777" w:rsidR="00223ED3" w:rsidRPr="00223ED3" w:rsidRDefault="00223ED3" w:rsidP="00223ED3">
    <w:pPr>
      <w:pStyle w:val="a4"/>
      <w:jc w:val="center"/>
      <w:rPr>
        <w:sz w:val="28"/>
        <w:szCs w:val="28"/>
      </w:rPr>
    </w:pPr>
    <w:r w:rsidRPr="00223ED3">
      <w:rPr>
        <w:rFonts w:hint="eastAsia"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3218" w14:textId="77777777" w:rsidR="00F244C0" w:rsidRDefault="00F244C0">
      <w:r>
        <w:separator/>
      </w:r>
    </w:p>
  </w:footnote>
  <w:footnote w:type="continuationSeparator" w:id="0">
    <w:p w14:paraId="5DDA947D" w14:textId="77777777" w:rsidR="00F244C0" w:rsidRDefault="00F2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095C" w14:textId="77777777" w:rsidR="00AD602D" w:rsidRDefault="00AD602D" w:rsidP="005A1A8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B3A">
      <w:rPr>
        <w:rStyle w:val="a6"/>
        <w:noProof/>
      </w:rPr>
      <w:t>4</w:t>
    </w:r>
    <w:r>
      <w:rPr>
        <w:rStyle w:val="a6"/>
      </w:rPr>
      <w:fldChar w:fldCharType="end"/>
    </w:r>
  </w:p>
  <w:p w14:paraId="0E37BC48" w14:textId="77777777" w:rsidR="00AD602D" w:rsidRDefault="00AD602D" w:rsidP="00AC6F8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92AA" w14:textId="77777777" w:rsidR="00AD602D" w:rsidRPr="00D3223A" w:rsidRDefault="00AD602D" w:rsidP="00D3223A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764"/>
    <w:rsid w:val="0000313D"/>
    <w:rsid w:val="000137D4"/>
    <w:rsid w:val="0002797D"/>
    <w:rsid w:val="00036EA9"/>
    <w:rsid w:val="000504C1"/>
    <w:rsid w:val="00095764"/>
    <w:rsid w:val="000A2CE5"/>
    <w:rsid w:val="000B4FF9"/>
    <w:rsid w:val="000D4EAA"/>
    <w:rsid w:val="000D7F26"/>
    <w:rsid w:val="00103C6E"/>
    <w:rsid w:val="001047FD"/>
    <w:rsid w:val="00107058"/>
    <w:rsid w:val="001138E5"/>
    <w:rsid w:val="00123953"/>
    <w:rsid w:val="00127B3A"/>
    <w:rsid w:val="00131721"/>
    <w:rsid w:val="001341C5"/>
    <w:rsid w:val="001675EF"/>
    <w:rsid w:val="00177FAC"/>
    <w:rsid w:val="001A1502"/>
    <w:rsid w:val="001A4E67"/>
    <w:rsid w:val="001B3E69"/>
    <w:rsid w:val="001B6A03"/>
    <w:rsid w:val="001B6CA7"/>
    <w:rsid w:val="001B7D03"/>
    <w:rsid w:val="001C53CA"/>
    <w:rsid w:val="001C64D9"/>
    <w:rsid w:val="001D0CC3"/>
    <w:rsid w:val="001D374B"/>
    <w:rsid w:val="001F2DE0"/>
    <w:rsid w:val="00206D61"/>
    <w:rsid w:val="00207AE8"/>
    <w:rsid w:val="00211FA7"/>
    <w:rsid w:val="002165F2"/>
    <w:rsid w:val="00223ED3"/>
    <w:rsid w:val="00227E80"/>
    <w:rsid w:val="0027182F"/>
    <w:rsid w:val="00277264"/>
    <w:rsid w:val="00287145"/>
    <w:rsid w:val="002A7D79"/>
    <w:rsid w:val="002C56FF"/>
    <w:rsid w:val="002D4D71"/>
    <w:rsid w:val="002E20D6"/>
    <w:rsid w:val="002E68CA"/>
    <w:rsid w:val="002F5DDB"/>
    <w:rsid w:val="0030146F"/>
    <w:rsid w:val="003046AD"/>
    <w:rsid w:val="0031482F"/>
    <w:rsid w:val="00315261"/>
    <w:rsid w:val="00341F83"/>
    <w:rsid w:val="00343F9D"/>
    <w:rsid w:val="00347872"/>
    <w:rsid w:val="003507DF"/>
    <w:rsid w:val="0035618C"/>
    <w:rsid w:val="00361EF0"/>
    <w:rsid w:val="00372949"/>
    <w:rsid w:val="00376A7E"/>
    <w:rsid w:val="00377BCB"/>
    <w:rsid w:val="00384AB2"/>
    <w:rsid w:val="003C7417"/>
    <w:rsid w:val="003D7433"/>
    <w:rsid w:val="003E7427"/>
    <w:rsid w:val="003E745A"/>
    <w:rsid w:val="003F4C45"/>
    <w:rsid w:val="00436233"/>
    <w:rsid w:val="00446D5F"/>
    <w:rsid w:val="004475F2"/>
    <w:rsid w:val="004A2E68"/>
    <w:rsid w:val="004A43B3"/>
    <w:rsid w:val="004A7227"/>
    <w:rsid w:val="004B0B1C"/>
    <w:rsid w:val="004B41FB"/>
    <w:rsid w:val="004C2241"/>
    <w:rsid w:val="004C34BE"/>
    <w:rsid w:val="004C44F1"/>
    <w:rsid w:val="004D6445"/>
    <w:rsid w:val="004E4EE3"/>
    <w:rsid w:val="0050403E"/>
    <w:rsid w:val="005222E7"/>
    <w:rsid w:val="00523DD3"/>
    <w:rsid w:val="00530651"/>
    <w:rsid w:val="00531DA0"/>
    <w:rsid w:val="00547E03"/>
    <w:rsid w:val="005505F3"/>
    <w:rsid w:val="00554884"/>
    <w:rsid w:val="00562948"/>
    <w:rsid w:val="00566390"/>
    <w:rsid w:val="00567E80"/>
    <w:rsid w:val="00570983"/>
    <w:rsid w:val="00582B78"/>
    <w:rsid w:val="005831E9"/>
    <w:rsid w:val="0059239A"/>
    <w:rsid w:val="005A1190"/>
    <w:rsid w:val="005A1A8D"/>
    <w:rsid w:val="005A53C4"/>
    <w:rsid w:val="005A5F2C"/>
    <w:rsid w:val="005B057F"/>
    <w:rsid w:val="005B10B9"/>
    <w:rsid w:val="005B24A8"/>
    <w:rsid w:val="005C16CE"/>
    <w:rsid w:val="005D3AB6"/>
    <w:rsid w:val="005D4E68"/>
    <w:rsid w:val="005E2BE1"/>
    <w:rsid w:val="005E5219"/>
    <w:rsid w:val="00600272"/>
    <w:rsid w:val="006006E1"/>
    <w:rsid w:val="006020A8"/>
    <w:rsid w:val="00605546"/>
    <w:rsid w:val="00607397"/>
    <w:rsid w:val="00612A92"/>
    <w:rsid w:val="006150AF"/>
    <w:rsid w:val="00627C98"/>
    <w:rsid w:val="0063309B"/>
    <w:rsid w:val="00642F6B"/>
    <w:rsid w:val="006726F1"/>
    <w:rsid w:val="00676BE3"/>
    <w:rsid w:val="00691DA6"/>
    <w:rsid w:val="0069426E"/>
    <w:rsid w:val="006D1C7A"/>
    <w:rsid w:val="006D3781"/>
    <w:rsid w:val="006D6543"/>
    <w:rsid w:val="006D76F4"/>
    <w:rsid w:val="006F0578"/>
    <w:rsid w:val="00707339"/>
    <w:rsid w:val="007215A8"/>
    <w:rsid w:val="0072373A"/>
    <w:rsid w:val="00723F87"/>
    <w:rsid w:val="00735C9E"/>
    <w:rsid w:val="007614A3"/>
    <w:rsid w:val="00765607"/>
    <w:rsid w:val="00782FEF"/>
    <w:rsid w:val="007959CB"/>
    <w:rsid w:val="00796CF2"/>
    <w:rsid w:val="007A491D"/>
    <w:rsid w:val="007A53A5"/>
    <w:rsid w:val="007A546C"/>
    <w:rsid w:val="007B6436"/>
    <w:rsid w:val="007D1E71"/>
    <w:rsid w:val="007E0B3A"/>
    <w:rsid w:val="0080250E"/>
    <w:rsid w:val="00816351"/>
    <w:rsid w:val="0081750C"/>
    <w:rsid w:val="008443D0"/>
    <w:rsid w:val="00846DB5"/>
    <w:rsid w:val="008554F7"/>
    <w:rsid w:val="008627BA"/>
    <w:rsid w:val="008E76EE"/>
    <w:rsid w:val="009077F5"/>
    <w:rsid w:val="00930EC6"/>
    <w:rsid w:val="00931E9C"/>
    <w:rsid w:val="009363B8"/>
    <w:rsid w:val="0094062D"/>
    <w:rsid w:val="00957538"/>
    <w:rsid w:val="00957D9D"/>
    <w:rsid w:val="009956B5"/>
    <w:rsid w:val="009A3F12"/>
    <w:rsid w:val="009B4387"/>
    <w:rsid w:val="009B50AB"/>
    <w:rsid w:val="009C2357"/>
    <w:rsid w:val="009D29AC"/>
    <w:rsid w:val="009D332D"/>
    <w:rsid w:val="00A15878"/>
    <w:rsid w:val="00A21DF3"/>
    <w:rsid w:val="00A364DA"/>
    <w:rsid w:val="00A50FB7"/>
    <w:rsid w:val="00A64559"/>
    <w:rsid w:val="00A76A49"/>
    <w:rsid w:val="00AB3678"/>
    <w:rsid w:val="00AC6F8A"/>
    <w:rsid w:val="00AD5C60"/>
    <w:rsid w:val="00AD602D"/>
    <w:rsid w:val="00AE23EF"/>
    <w:rsid w:val="00AE55FD"/>
    <w:rsid w:val="00AF0E6F"/>
    <w:rsid w:val="00B24D90"/>
    <w:rsid w:val="00B26A2E"/>
    <w:rsid w:val="00B32085"/>
    <w:rsid w:val="00B32B27"/>
    <w:rsid w:val="00B33849"/>
    <w:rsid w:val="00B477F9"/>
    <w:rsid w:val="00B515BA"/>
    <w:rsid w:val="00B6022D"/>
    <w:rsid w:val="00B608E0"/>
    <w:rsid w:val="00B81574"/>
    <w:rsid w:val="00BB2529"/>
    <w:rsid w:val="00BC4321"/>
    <w:rsid w:val="00BD5D99"/>
    <w:rsid w:val="00BE3803"/>
    <w:rsid w:val="00C0652E"/>
    <w:rsid w:val="00C12EBD"/>
    <w:rsid w:val="00C46178"/>
    <w:rsid w:val="00C51F89"/>
    <w:rsid w:val="00C70BBE"/>
    <w:rsid w:val="00C86F0E"/>
    <w:rsid w:val="00CB52CF"/>
    <w:rsid w:val="00CB69BD"/>
    <w:rsid w:val="00CC02CA"/>
    <w:rsid w:val="00CC6415"/>
    <w:rsid w:val="00D00AAE"/>
    <w:rsid w:val="00D27978"/>
    <w:rsid w:val="00D3223A"/>
    <w:rsid w:val="00D3492F"/>
    <w:rsid w:val="00D40A57"/>
    <w:rsid w:val="00D4120B"/>
    <w:rsid w:val="00D45D03"/>
    <w:rsid w:val="00D60605"/>
    <w:rsid w:val="00D67BCC"/>
    <w:rsid w:val="00D815C7"/>
    <w:rsid w:val="00D81E09"/>
    <w:rsid w:val="00D865CA"/>
    <w:rsid w:val="00D8682F"/>
    <w:rsid w:val="00D937D9"/>
    <w:rsid w:val="00DB75D9"/>
    <w:rsid w:val="00DD2C7E"/>
    <w:rsid w:val="00DF71CF"/>
    <w:rsid w:val="00E02568"/>
    <w:rsid w:val="00E03F38"/>
    <w:rsid w:val="00E1270C"/>
    <w:rsid w:val="00E13853"/>
    <w:rsid w:val="00E21505"/>
    <w:rsid w:val="00E25C33"/>
    <w:rsid w:val="00E3310C"/>
    <w:rsid w:val="00E33391"/>
    <w:rsid w:val="00E36721"/>
    <w:rsid w:val="00E42356"/>
    <w:rsid w:val="00E47241"/>
    <w:rsid w:val="00E52FF3"/>
    <w:rsid w:val="00E6411E"/>
    <w:rsid w:val="00E726B0"/>
    <w:rsid w:val="00E74B6A"/>
    <w:rsid w:val="00E84CEC"/>
    <w:rsid w:val="00EB3C33"/>
    <w:rsid w:val="00EC1804"/>
    <w:rsid w:val="00ED0047"/>
    <w:rsid w:val="00ED49C4"/>
    <w:rsid w:val="00EE7F2B"/>
    <w:rsid w:val="00F244C0"/>
    <w:rsid w:val="00F3077D"/>
    <w:rsid w:val="00F37D8C"/>
    <w:rsid w:val="00F43D60"/>
    <w:rsid w:val="00F50529"/>
    <w:rsid w:val="00F56977"/>
    <w:rsid w:val="00F64C9B"/>
    <w:rsid w:val="00F66B0F"/>
    <w:rsid w:val="00F764D7"/>
    <w:rsid w:val="00F80037"/>
    <w:rsid w:val="00F94BA3"/>
    <w:rsid w:val="00F966B8"/>
    <w:rsid w:val="00FA73A1"/>
    <w:rsid w:val="00FB164A"/>
    <w:rsid w:val="00FB2F31"/>
    <w:rsid w:val="00FC6A14"/>
    <w:rsid w:val="00FC7E0A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E7B567"/>
  <w15:docId w15:val="{0A1424BF-0EF9-4523-8315-BC5945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5764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95764"/>
    <w:pPr>
      <w:spacing w:line="360" w:lineRule="exact"/>
      <w:ind w:left="2240" w:hangingChars="800" w:hanging="2240"/>
    </w:pPr>
    <w:rPr>
      <w:rFonts w:ascii="新細明體" w:eastAsia="新細明體" w:cs="新細明體"/>
      <w:sz w:val="28"/>
      <w:szCs w:val="28"/>
    </w:rPr>
  </w:style>
  <w:style w:type="paragraph" w:styleId="3">
    <w:name w:val="Body Text Indent 3"/>
    <w:basedOn w:val="a"/>
    <w:rsid w:val="00095764"/>
    <w:pPr>
      <w:spacing w:line="400" w:lineRule="exact"/>
      <w:ind w:left="2240" w:hangingChars="800" w:hanging="2240"/>
      <w:jc w:val="both"/>
    </w:pPr>
    <w:rPr>
      <w:rFonts w:ascii="新細明體" w:eastAsia="新細明體" w:cs="新細明體"/>
      <w:sz w:val="28"/>
      <w:szCs w:val="28"/>
    </w:rPr>
  </w:style>
  <w:style w:type="table" w:styleId="a3">
    <w:name w:val="Table Grid"/>
    <w:basedOn w:val="a1"/>
    <w:rsid w:val="0009576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95764"/>
  </w:style>
  <w:style w:type="paragraph" w:styleId="a7">
    <w:name w:val="header"/>
    <w:basedOn w:val="a"/>
    <w:link w:val="a8"/>
    <w:uiPriority w:val="99"/>
    <w:rsid w:val="00AC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223A"/>
    <w:rPr>
      <w:rFonts w:ascii="細明體" w:eastAsia="細明體" w:cs="細明體"/>
      <w:kern w:val="28"/>
    </w:rPr>
  </w:style>
  <w:style w:type="paragraph" w:styleId="a9">
    <w:name w:val="Balloon Text"/>
    <w:basedOn w:val="a"/>
    <w:link w:val="aa"/>
    <w:rsid w:val="00D322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3223A"/>
    <w:rPr>
      <w:rFonts w:asciiTheme="majorHAnsi" w:eastAsiaTheme="majorEastAsia" w:hAnsiTheme="majorHAnsi" w:cstheme="majorBidi"/>
      <w:kern w:val="28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DF71CF"/>
    <w:rPr>
      <w:rFonts w:ascii="細明體" w:eastAsia="細明體" w:cs="細明體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46C9-7369-4E0F-B921-44FE24EE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明志科技大學九十八學年度游泳錦標賽競賽規程</dc:title>
  <dc:creator>E000044519</dc:creator>
  <cp:lastModifiedBy>黃志成</cp:lastModifiedBy>
  <cp:revision>3</cp:revision>
  <cp:lastPrinted>2019-09-18T04:43:00Z</cp:lastPrinted>
  <dcterms:created xsi:type="dcterms:W3CDTF">2019-09-18T04:35:00Z</dcterms:created>
  <dcterms:modified xsi:type="dcterms:W3CDTF">2019-09-18T04:43:00Z</dcterms:modified>
</cp:coreProperties>
</file>